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9F1" w:rsidRPr="00AC0A30" w:rsidRDefault="00FC59F1" w:rsidP="00FC59F1">
      <w:pPr>
        <w:jc w:val="center"/>
        <w:rPr>
          <w:b/>
          <w:bCs/>
        </w:rPr>
      </w:pPr>
      <w:r w:rsidRPr="00AC0A30">
        <w:rPr>
          <w:b/>
          <w:bCs/>
        </w:rPr>
        <w:t>Критерии оценивания выполнения задания 40 (максимум 14 баллов)</w:t>
      </w:r>
    </w:p>
    <w:p w:rsidR="00FC59F1" w:rsidRPr="00AC0A30" w:rsidRDefault="00FC59F1" w:rsidP="00FC59F1">
      <w:pPr>
        <w:ind w:firstLine="709"/>
        <w:jc w:val="center"/>
        <w:rPr>
          <w:b/>
          <w:bCs/>
        </w:rPr>
      </w:pPr>
    </w:p>
    <w:tbl>
      <w:tblPr>
        <w:tblW w:w="7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41"/>
        <w:gridCol w:w="3059"/>
      </w:tblGrid>
      <w:tr w:rsidR="00FC59F1" w:rsidRPr="00FC59F1" w:rsidTr="00FC59F1">
        <w:trPr>
          <w:cantSplit/>
          <w:trHeight w:val="360"/>
          <w:jc w:val="center"/>
        </w:trPr>
        <w:tc>
          <w:tcPr>
            <w:tcW w:w="993" w:type="dxa"/>
            <w:tcBorders>
              <w:top w:val="single" w:sz="4" w:space="0" w:color="auto"/>
              <w:left w:val="single" w:sz="4" w:space="0" w:color="auto"/>
              <w:bottom w:val="single" w:sz="4" w:space="0" w:color="auto"/>
              <w:right w:val="single" w:sz="4" w:space="0" w:color="auto"/>
            </w:tcBorders>
            <w:vAlign w:val="center"/>
          </w:tcPr>
          <w:p w:rsidR="00FC59F1" w:rsidRPr="00FC59F1" w:rsidRDefault="00FC59F1" w:rsidP="009018D6">
            <w:pPr>
              <w:ind w:left="-57" w:right="-57"/>
              <w:jc w:val="center"/>
              <w:rPr>
                <w:b/>
                <w:bCs/>
                <w:sz w:val="20"/>
                <w:szCs w:val="20"/>
              </w:rPr>
            </w:pPr>
            <w:r w:rsidRPr="00FC59F1">
              <w:rPr>
                <w:b/>
                <w:bCs/>
                <w:sz w:val="20"/>
                <w:szCs w:val="20"/>
              </w:rPr>
              <w:t>Баллы</w:t>
            </w:r>
          </w:p>
        </w:tc>
        <w:tc>
          <w:tcPr>
            <w:tcW w:w="3141"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center"/>
              <w:rPr>
                <w:b/>
                <w:bCs/>
                <w:sz w:val="20"/>
                <w:szCs w:val="20"/>
              </w:rPr>
            </w:pPr>
            <w:r w:rsidRPr="00FC59F1">
              <w:rPr>
                <w:b/>
                <w:bCs/>
                <w:sz w:val="20"/>
                <w:szCs w:val="20"/>
              </w:rPr>
              <w:t xml:space="preserve">Решение коммуникативной задачи </w:t>
            </w:r>
          </w:p>
        </w:tc>
        <w:tc>
          <w:tcPr>
            <w:tcW w:w="3059" w:type="dxa"/>
            <w:tcBorders>
              <w:top w:val="single" w:sz="4" w:space="0" w:color="auto"/>
              <w:left w:val="single" w:sz="4" w:space="0" w:color="auto"/>
              <w:bottom w:val="single" w:sz="4" w:space="0" w:color="auto"/>
              <w:right w:val="single" w:sz="4" w:space="0" w:color="auto"/>
            </w:tcBorders>
            <w:vAlign w:val="center"/>
          </w:tcPr>
          <w:p w:rsidR="00FC59F1" w:rsidRPr="00FC59F1" w:rsidRDefault="00FC59F1" w:rsidP="009018D6">
            <w:pPr>
              <w:jc w:val="center"/>
              <w:rPr>
                <w:b/>
                <w:bCs/>
                <w:sz w:val="20"/>
                <w:szCs w:val="20"/>
              </w:rPr>
            </w:pPr>
            <w:r w:rsidRPr="00FC59F1">
              <w:rPr>
                <w:b/>
                <w:bCs/>
                <w:sz w:val="20"/>
                <w:szCs w:val="20"/>
              </w:rPr>
              <w:t>Организация текста</w:t>
            </w:r>
          </w:p>
        </w:tc>
      </w:tr>
      <w:tr w:rsidR="00FC59F1" w:rsidRPr="00FC59F1" w:rsidTr="00FC59F1">
        <w:trPr>
          <w:cantSplit/>
          <w:trHeight w:val="236"/>
          <w:jc w:val="center"/>
        </w:trPr>
        <w:tc>
          <w:tcPr>
            <w:tcW w:w="993"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both"/>
              <w:rPr>
                <w:sz w:val="20"/>
                <w:szCs w:val="20"/>
              </w:rPr>
            </w:pPr>
          </w:p>
        </w:tc>
        <w:tc>
          <w:tcPr>
            <w:tcW w:w="3141"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center"/>
              <w:rPr>
                <w:sz w:val="20"/>
                <w:szCs w:val="20"/>
              </w:rPr>
            </w:pPr>
            <w:r w:rsidRPr="00FC59F1">
              <w:rPr>
                <w:sz w:val="20"/>
                <w:szCs w:val="20"/>
              </w:rPr>
              <w:t xml:space="preserve">К1 </w:t>
            </w:r>
          </w:p>
        </w:tc>
        <w:tc>
          <w:tcPr>
            <w:tcW w:w="3059"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center"/>
              <w:rPr>
                <w:sz w:val="20"/>
                <w:szCs w:val="20"/>
              </w:rPr>
            </w:pPr>
            <w:r w:rsidRPr="00FC59F1">
              <w:rPr>
                <w:sz w:val="20"/>
                <w:szCs w:val="20"/>
              </w:rPr>
              <w:t xml:space="preserve">К2 </w:t>
            </w:r>
          </w:p>
        </w:tc>
      </w:tr>
      <w:tr w:rsidR="00FC59F1" w:rsidRPr="00FC59F1" w:rsidTr="00FC59F1">
        <w:trPr>
          <w:cantSplit/>
          <w:jc w:val="center"/>
        </w:trPr>
        <w:tc>
          <w:tcPr>
            <w:tcW w:w="993"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center"/>
              <w:rPr>
                <w:b/>
                <w:bCs/>
                <w:sz w:val="20"/>
                <w:szCs w:val="20"/>
              </w:rPr>
            </w:pPr>
            <w:r w:rsidRPr="00FC59F1">
              <w:rPr>
                <w:b/>
                <w:bCs/>
                <w:sz w:val="20"/>
                <w:szCs w:val="20"/>
              </w:rPr>
              <w:t>3</w:t>
            </w:r>
          </w:p>
        </w:tc>
        <w:tc>
          <w:tcPr>
            <w:tcW w:w="3141"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both"/>
              <w:rPr>
                <w:b/>
                <w:bCs/>
                <w:sz w:val="20"/>
                <w:szCs w:val="20"/>
              </w:rPr>
            </w:pPr>
            <w:r w:rsidRPr="00FC59F1">
              <w:rPr>
                <w:b/>
                <w:bCs/>
                <w:sz w:val="20"/>
                <w:szCs w:val="20"/>
              </w:rPr>
              <w:t>Задание выполнено пол</w:t>
            </w:r>
            <w:r w:rsidRPr="00FC59F1">
              <w:rPr>
                <w:b/>
                <w:bCs/>
                <w:sz w:val="20"/>
                <w:szCs w:val="20"/>
              </w:rPr>
              <w:softHyphen/>
              <w:t xml:space="preserve">ностью: </w:t>
            </w:r>
            <w:r w:rsidRPr="00FC59F1">
              <w:rPr>
                <w:sz w:val="20"/>
                <w:szCs w:val="20"/>
              </w:rPr>
              <w:t xml:space="preserve">содержание отражает все аспекты, указанные в задании и отраженные в дополнительной схеме оценивания; стилевое оформление речи выбрано правильно (соблюдается нейтральный стиль). </w:t>
            </w:r>
          </w:p>
        </w:tc>
        <w:tc>
          <w:tcPr>
            <w:tcW w:w="3059"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both"/>
              <w:rPr>
                <w:sz w:val="20"/>
                <w:szCs w:val="20"/>
              </w:rPr>
            </w:pPr>
            <w:r w:rsidRPr="00FC59F1">
              <w:rPr>
                <w:sz w:val="20"/>
                <w:szCs w:val="20"/>
              </w:rPr>
              <w:t xml:space="preserve">Высказывание логично, структура текста соответствует предложенному плану; средства логической связи использованы правильно; текст разделен на абзацы. </w:t>
            </w:r>
          </w:p>
        </w:tc>
      </w:tr>
      <w:tr w:rsidR="00FC59F1" w:rsidRPr="00FC59F1" w:rsidTr="00FC59F1">
        <w:trPr>
          <w:cantSplit/>
          <w:jc w:val="center"/>
        </w:trPr>
        <w:tc>
          <w:tcPr>
            <w:tcW w:w="993"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center"/>
              <w:rPr>
                <w:b/>
                <w:bCs/>
                <w:sz w:val="20"/>
                <w:szCs w:val="20"/>
              </w:rPr>
            </w:pPr>
            <w:r w:rsidRPr="00FC59F1">
              <w:rPr>
                <w:b/>
                <w:bCs/>
                <w:sz w:val="20"/>
                <w:szCs w:val="20"/>
              </w:rPr>
              <w:t>2</w:t>
            </w:r>
          </w:p>
        </w:tc>
        <w:tc>
          <w:tcPr>
            <w:tcW w:w="3141"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both"/>
              <w:rPr>
                <w:b/>
                <w:bCs/>
                <w:sz w:val="20"/>
                <w:szCs w:val="20"/>
              </w:rPr>
            </w:pPr>
            <w:r w:rsidRPr="00FC59F1">
              <w:rPr>
                <w:b/>
                <w:bCs/>
                <w:sz w:val="20"/>
                <w:szCs w:val="20"/>
              </w:rPr>
              <w:t xml:space="preserve">Задание выполнено: </w:t>
            </w:r>
            <w:r w:rsidRPr="00FC59F1">
              <w:rPr>
                <w:sz w:val="20"/>
                <w:szCs w:val="20"/>
              </w:rPr>
              <w:t>некото</w:t>
            </w:r>
            <w:r w:rsidRPr="00FC59F1">
              <w:rPr>
                <w:sz w:val="20"/>
                <w:szCs w:val="20"/>
              </w:rPr>
              <w:softHyphen/>
              <w:t>рые аспекты, указанные в задании, раскрыты не пол</w:t>
            </w:r>
            <w:r w:rsidRPr="00FC59F1">
              <w:rPr>
                <w:sz w:val="20"/>
                <w:szCs w:val="20"/>
              </w:rPr>
              <w:softHyphen/>
              <w:t>ностью; имеются отдельные нарушения стилевого оформ</w:t>
            </w:r>
            <w:r w:rsidRPr="00FC59F1">
              <w:rPr>
                <w:sz w:val="20"/>
                <w:szCs w:val="20"/>
              </w:rPr>
              <w:softHyphen/>
              <w:t>ления речи.</w:t>
            </w:r>
          </w:p>
        </w:tc>
        <w:tc>
          <w:tcPr>
            <w:tcW w:w="3059"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both"/>
              <w:rPr>
                <w:sz w:val="20"/>
                <w:szCs w:val="20"/>
              </w:rPr>
            </w:pPr>
            <w:r w:rsidRPr="00FC59F1">
              <w:rPr>
                <w:sz w:val="20"/>
                <w:szCs w:val="20"/>
              </w:rPr>
              <w:t>Высказывание в основном логич</w:t>
            </w:r>
            <w:r w:rsidRPr="00FC59F1">
              <w:rPr>
                <w:sz w:val="20"/>
                <w:szCs w:val="20"/>
              </w:rPr>
              <w:softHyphen/>
              <w:t>но, имеются отдельные отклонения от плана  в структуре  высказывания; имеются отдельные недос</w:t>
            </w:r>
            <w:r w:rsidRPr="00FC59F1">
              <w:rPr>
                <w:sz w:val="20"/>
                <w:szCs w:val="20"/>
              </w:rPr>
              <w:softHyphen/>
              <w:t>татки при использовании средств логической связи; имеются отдельные недостатки при деле</w:t>
            </w:r>
            <w:r w:rsidRPr="00FC59F1">
              <w:rPr>
                <w:sz w:val="20"/>
                <w:szCs w:val="20"/>
              </w:rPr>
              <w:softHyphen/>
              <w:t>нии текста на абзацы.</w:t>
            </w:r>
          </w:p>
        </w:tc>
      </w:tr>
      <w:tr w:rsidR="00FC59F1" w:rsidRPr="00FC59F1" w:rsidTr="00FC59F1">
        <w:trPr>
          <w:cantSplit/>
          <w:jc w:val="center"/>
        </w:trPr>
        <w:tc>
          <w:tcPr>
            <w:tcW w:w="993"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center"/>
              <w:rPr>
                <w:b/>
                <w:bCs/>
                <w:sz w:val="20"/>
                <w:szCs w:val="20"/>
              </w:rPr>
            </w:pPr>
            <w:r w:rsidRPr="00FC59F1">
              <w:rPr>
                <w:b/>
                <w:bCs/>
                <w:sz w:val="20"/>
                <w:szCs w:val="20"/>
              </w:rPr>
              <w:t>1</w:t>
            </w:r>
          </w:p>
        </w:tc>
        <w:tc>
          <w:tcPr>
            <w:tcW w:w="3141"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both"/>
              <w:rPr>
                <w:b/>
                <w:bCs/>
                <w:sz w:val="20"/>
                <w:szCs w:val="20"/>
              </w:rPr>
            </w:pPr>
            <w:r w:rsidRPr="00FC59F1">
              <w:rPr>
                <w:b/>
                <w:bCs/>
                <w:sz w:val="20"/>
                <w:szCs w:val="20"/>
              </w:rPr>
              <w:t xml:space="preserve">Задание выполнено не полностью: </w:t>
            </w:r>
            <w:r w:rsidRPr="00FC59F1">
              <w:rPr>
                <w:sz w:val="20"/>
                <w:szCs w:val="20"/>
              </w:rPr>
              <w:t>содержание отра</w:t>
            </w:r>
            <w:r w:rsidRPr="00FC59F1">
              <w:rPr>
                <w:sz w:val="20"/>
                <w:szCs w:val="20"/>
              </w:rPr>
              <w:softHyphen/>
              <w:t>жа</w:t>
            </w:r>
            <w:r w:rsidRPr="00FC59F1">
              <w:rPr>
                <w:sz w:val="20"/>
                <w:szCs w:val="20"/>
              </w:rPr>
              <w:softHyphen/>
              <w:t>ет не все аспекты, указанные в задании; нарушения стилевого оформления речи встречаются достаточно часто;</w:t>
            </w:r>
          </w:p>
        </w:tc>
        <w:tc>
          <w:tcPr>
            <w:tcW w:w="3059"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both"/>
              <w:rPr>
                <w:sz w:val="20"/>
                <w:szCs w:val="20"/>
              </w:rPr>
            </w:pPr>
            <w:r w:rsidRPr="00FC59F1">
              <w:rPr>
                <w:sz w:val="20"/>
                <w:szCs w:val="20"/>
              </w:rPr>
              <w:t>Высказывание не всегда логично, есть значительные отклонения от предложенного плана; имеются многочисленные ошибки в использовании средств логи</w:t>
            </w:r>
            <w:r w:rsidRPr="00FC59F1">
              <w:rPr>
                <w:sz w:val="20"/>
                <w:szCs w:val="20"/>
              </w:rPr>
              <w:softHyphen/>
              <w:t>ческой связи, их выбор ограничен; деление текста на абзацы отсутствует.</w:t>
            </w:r>
          </w:p>
        </w:tc>
      </w:tr>
      <w:tr w:rsidR="00FC59F1" w:rsidRPr="00FC59F1" w:rsidTr="00FC59F1">
        <w:trPr>
          <w:cantSplit/>
          <w:jc w:val="center"/>
        </w:trPr>
        <w:tc>
          <w:tcPr>
            <w:tcW w:w="993"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center"/>
              <w:rPr>
                <w:b/>
                <w:bCs/>
                <w:sz w:val="20"/>
                <w:szCs w:val="20"/>
              </w:rPr>
            </w:pPr>
            <w:r w:rsidRPr="00FC59F1">
              <w:rPr>
                <w:b/>
                <w:bCs/>
                <w:sz w:val="20"/>
                <w:szCs w:val="20"/>
              </w:rPr>
              <w:t>0</w:t>
            </w:r>
          </w:p>
        </w:tc>
        <w:tc>
          <w:tcPr>
            <w:tcW w:w="3141"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both"/>
              <w:rPr>
                <w:sz w:val="20"/>
                <w:szCs w:val="20"/>
              </w:rPr>
            </w:pPr>
            <w:r w:rsidRPr="00FC59F1">
              <w:rPr>
                <w:b/>
                <w:bCs/>
                <w:sz w:val="20"/>
                <w:szCs w:val="20"/>
              </w:rPr>
              <w:t xml:space="preserve">Задание не выполнено: </w:t>
            </w:r>
            <w:r w:rsidRPr="00FC59F1">
              <w:rPr>
                <w:sz w:val="20"/>
                <w:szCs w:val="20"/>
              </w:rPr>
              <w:t>со</w:t>
            </w:r>
            <w:r w:rsidRPr="00FC59F1">
              <w:rPr>
                <w:sz w:val="20"/>
                <w:szCs w:val="20"/>
              </w:rPr>
              <w:softHyphen/>
              <w:t>держание не отражает те аспек</w:t>
            </w:r>
            <w:r w:rsidRPr="00FC59F1">
              <w:rPr>
                <w:sz w:val="20"/>
                <w:szCs w:val="20"/>
              </w:rPr>
              <w:softHyphen/>
              <w:t>ты, которые указаны в задании, или не соответствует требуемо</w:t>
            </w:r>
            <w:r w:rsidRPr="00FC59F1">
              <w:rPr>
                <w:sz w:val="20"/>
                <w:szCs w:val="20"/>
              </w:rPr>
              <w:softHyphen/>
              <w:t>му объему, или более 30% текста носит непродуктивный характер, текстуально совпадая с опубликованным источником или с другими работами.</w:t>
            </w:r>
          </w:p>
        </w:tc>
        <w:tc>
          <w:tcPr>
            <w:tcW w:w="3059"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both"/>
              <w:rPr>
                <w:sz w:val="20"/>
                <w:szCs w:val="20"/>
              </w:rPr>
            </w:pPr>
            <w:r w:rsidRPr="00FC59F1">
              <w:rPr>
                <w:sz w:val="20"/>
                <w:szCs w:val="20"/>
              </w:rPr>
              <w:t>Отсутствует логика в построении высказывания; предложенный план ответа не соблюдается.</w:t>
            </w:r>
          </w:p>
        </w:tc>
      </w:tr>
    </w:tbl>
    <w:p w:rsidR="00FC59F1" w:rsidRDefault="00FC59F1" w:rsidP="00FC59F1">
      <w:pPr>
        <w:ind w:firstLine="709"/>
        <w:jc w:val="center"/>
        <w:rPr>
          <w:b/>
          <w:bCs/>
        </w:rPr>
      </w:pPr>
    </w:p>
    <w:p w:rsidR="008A4E11" w:rsidRDefault="008A4E11" w:rsidP="00FC59F1">
      <w:pPr>
        <w:ind w:firstLine="709"/>
        <w:jc w:val="center"/>
        <w:rPr>
          <w:b/>
          <w:bCs/>
        </w:rPr>
      </w:pPr>
    </w:p>
    <w:p w:rsidR="008A4E11" w:rsidRDefault="008A4E11" w:rsidP="00FC59F1">
      <w:pPr>
        <w:ind w:firstLine="709"/>
        <w:jc w:val="center"/>
        <w:rPr>
          <w:b/>
          <w:bCs/>
        </w:rPr>
      </w:pPr>
    </w:p>
    <w:p w:rsidR="008A4E11" w:rsidRPr="00AC0A30" w:rsidRDefault="008A4E11" w:rsidP="00FC59F1">
      <w:pPr>
        <w:ind w:firstLine="709"/>
        <w:jc w:val="center"/>
        <w:rPr>
          <w:b/>
          <w:bCs/>
        </w:rPr>
      </w:pPr>
    </w:p>
    <w:tbl>
      <w:tblPr>
        <w:tblW w:w="8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2613"/>
        <w:gridCol w:w="2835"/>
        <w:gridCol w:w="1946"/>
      </w:tblGrid>
      <w:tr w:rsidR="00FC59F1" w:rsidRPr="00FC59F1" w:rsidTr="008A4E11">
        <w:trPr>
          <w:cantSplit/>
          <w:trHeight w:val="550"/>
          <w:jc w:val="center"/>
        </w:trPr>
        <w:tc>
          <w:tcPr>
            <w:tcW w:w="609" w:type="dxa"/>
            <w:tcBorders>
              <w:top w:val="single" w:sz="4" w:space="0" w:color="auto"/>
              <w:left w:val="single" w:sz="4" w:space="0" w:color="auto"/>
              <w:bottom w:val="single" w:sz="4" w:space="0" w:color="auto"/>
              <w:right w:val="single" w:sz="4" w:space="0" w:color="auto"/>
            </w:tcBorders>
            <w:vAlign w:val="center"/>
          </w:tcPr>
          <w:p w:rsidR="00FC59F1" w:rsidRPr="00FC59F1" w:rsidRDefault="00FC59F1" w:rsidP="009018D6">
            <w:pPr>
              <w:ind w:left="-57" w:right="-57"/>
              <w:jc w:val="center"/>
              <w:rPr>
                <w:b/>
                <w:bCs/>
                <w:sz w:val="20"/>
                <w:szCs w:val="20"/>
              </w:rPr>
            </w:pPr>
            <w:r w:rsidRPr="00FC59F1">
              <w:rPr>
                <w:b/>
                <w:bCs/>
                <w:sz w:val="20"/>
                <w:szCs w:val="20"/>
              </w:rPr>
              <w:t>Баллы</w:t>
            </w:r>
          </w:p>
        </w:tc>
        <w:tc>
          <w:tcPr>
            <w:tcW w:w="2613" w:type="dxa"/>
            <w:tcBorders>
              <w:top w:val="single" w:sz="4" w:space="0" w:color="auto"/>
              <w:left w:val="single" w:sz="4" w:space="0" w:color="auto"/>
              <w:bottom w:val="single" w:sz="4" w:space="0" w:color="auto"/>
              <w:right w:val="single" w:sz="4" w:space="0" w:color="auto"/>
            </w:tcBorders>
            <w:vAlign w:val="center"/>
          </w:tcPr>
          <w:p w:rsidR="00FC59F1" w:rsidRPr="00FC59F1" w:rsidRDefault="00FC59F1" w:rsidP="009018D6">
            <w:pPr>
              <w:ind w:left="-57" w:right="-57"/>
              <w:jc w:val="center"/>
              <w:rPr>
                <w:b/>
                <w:bCs/>
                <w:sz w:val="20"/>
                <w:szCs w:val="20"/>
              </w:rPr>
            </w:pPr>
            <w:r w:rsidRPr="00FC59F1">
              <w:rPr>
                <w:b/>
                <w:bCs/>
                <w:sz w:val="20"/>
                <w:szCs w:val="20"/>
              </w:rPr>
              <w:t>Лексика</w:t>
            </w:r>
          </w:p>
        </w:tc>
        <w:tc>
          <w:tcPr>
            <w:tcW w:w="2835" w:type="dxa"/>
            <w:tcBorders>
              <w:top w:val="single" w:sz="4" w:space="0" w:color="auto"/>
              <w:left w:val="single" w:sz="4" w:space="0" w:color="auto"/>
              <w:bottom w:val="single" w:sz="4" w:space="0" w:color="auto"/>
              <w:right w:val="single" w:sz="4" w:space="0" w:color="auto"/>
            </w:tcBorders>
            <w:vAlign w:val="center"/>
          </w:tcPr>
          <w:p w:rsidR="00FC59F1" w:rsidRPr="00FC59F1" w:rsidRDefault="00FC59F1" w:rsidP="009018D6">
            <w:pPr>
              <w:jc w:val="center"/>
              <w:rPr>
                <w:b/>
                <w:bCs/>
                <w:sz w:val="20"/>
                <w:szCs w:val="20"/>
              </w:rPr>
            </w:pPr>
            <w:r w:rsidRPr="00FC59F1">
              <w:rPr>
                <w:b/>
                <w:bCs/>
                <w:sz w:val="20"/>
                <w:szCs w:val="20"/>
              </w:rPr>
              <w:t>Грамматика</w:t>
            </w:r>
          </w:p>
        </w:tc>
        <w:tc>
          <w:tcPr>
            <w:tcW w:w="1946" w:type="dxa"/>
            <w:tcBorders>
              <w:top w:val="single" w:sz="4" w:space="0" w:color="auto"/>
              <w:left w:val="single" w:sz="4" w:space="0" w:color="auto"/>
              <w:bottom w:val="single" w:sz="4" w:space="0" w:color="auto"/>
              <w:right w:val="single" w:sz="4" w:space="0" w:color="auto"/>
            </w:tcBorders>
            <w:vAlign w:val="center"/>
          </w:tcPr>
          <w:p w:rsidR="00FC59F1" w:rsidRPr="00FC59F1" w:rsidRDefault="00FC59F1" w:rsidP="009018D6">
            <w:pPr>
              <w:jc w:val="center"/>
              <w:rPr>
                <w:b/>
                <w:bCs/>
                <w:sz w:val="20"/>
                <w:szCs w:val="20"/>
              </w:rPr>
            </w:pPr>
            <w:r w:rsidRPr="00FC59F1">
              <w:rPr>
                <w:b/>
                <w:bCs/>
                <w:sz w:val="20"/>
                <w:szCs w:val="20"/>
              </w:rPr>
              <w:t>Орфография и</w:t>
            </w:r>
          </w:p>
          <w:p w:rsidR="00FC59F1" w:rsidRPr="00FC59F1" w:rsidRDefault="00FC59F1" w:rsidP="009018D6">
            <w:pPr>
              <w:jc w:val="center"/>
              <w:rPr>
                <w:b/>
                <w:bCs/>
                <w:sz w:val="20"/>
                <w:szCs w:val="20"/>
              </w:rPr>
            </w:pPr>
            <w:r w:rsidRPr="00FC59F1">
              <w:rPr>
                <w:b/>
                <w:bCs/>
                <w:sz w:val="20"/>
                <w:szCs w:val="20"/>
              </w:rPr>
              <w:t>пунктуация</w:t>
            </w:r>
          </w:p>
        </w:tc>
      </w:tr>
      <w:tr w:rsidR="00FC59F1" w:rsidRPr="00FC59F1" w:rsidTr="008A4E11">
        <w:trPr>
          <w:cantSplit/>
          <w:jc w:val="center"/>
        </w:trPr>
        <w:tc>
          <w:tcPr>
            <w:tcW w:w="609"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center"/>
              <w:rPr>
                <w:sz w:val="20"/>
                <w:szCs w:val="20"/>
              </w:rPr>
            </w:pPr>
          </w:p>
        </w:tc>
        <w:tc>
          <w:tcPr>
            <w:tcW w:w="2613"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center"/>
              <w:rPr>
                <w:sz w:val="20"/>
                <w:szCs w:val="20"/>
              </w:rPr>
            </w:pPr>
            <w:r w:rsidRPr="00FC59F1">
              <w:rPr>
                <w:sz w:val="20"/>
                <w:szCs w:val="20"/>
              </w:rPr>
              <w:t xml:space="preserve">К3 </w:t>
            </w:r>
          </w:p>
        </w:tc>
        <w:tc>
          <w:tcPr>
            <w:tcW w:w="2835"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center"/>
              <w:rPr>
                <w:sz w:val="20"/>
                <w:szCs w:val="20"/>
              </w:rPr>
            </w:pPr>
            <w:r w:rsidRPr="00FC59F1">
              <w:rPr>
                <w:sz w:val="20"/>
                <w:szCs w:val="20"/>
              </w:rPr>
              <w:t xml:space="preserve">К4 </w:t>
            </w:r>
          </w:p>
        </w:tc>
        <w:tc>
          <w:tcPr>
            <w:tcW w:w="1946"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center"/>
              <w:rPr>
                <w:sz w:val="20"/>
                <w:szCs w:val="20"/>
              </w:rPr>
            </w:pPr>
            <w:r w:rsidRPr="00FC59F1">
              <w:rPr>
                <w:sz w:val="20"/>
                <w:szCs w:val="20"/>
              </w:rPr>
              <w:t xml:space="preserve">К5 </w:t>
            </w:r>
          </w:p>
        </w:tc>
      </w:tr>
      <w:tr w:rsidR="00FC59F1" w:rsidRPr="00FC59F1" w:rsidTr="008A4E11">
        <w:trPr>
          <w:jc w:val="center"/>
        </w:trPr>
        <w:tc>
          <w:tcPr>
            <w:tcW w:w="609"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center"/>
              <w:rPr>
                <w:b/>
                <w:bCs/>
                <w:sz w:val="20"/>
                <w:szCs w:val="20"/>
              </w:rPr>
            </w:pPr>
            <w:r w:rsidRPr="00FC59F1">
              <w:rPr>
                <w:b/>
                <w:bCs/>
                <w:sz w:val="20"/>
                <w:szCs w:val="20"/>
              </w:rPr>
              <w:t>3</w:t>
            </w:r>
          </w:p>
        </w:tc>
        <w:tc>
          <w:tcPr>
            <w:tcW w:w="2613"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both"/>
              <w:rPr>
                <w:sz w:val="20"/>
                <w:szCs w:val="20"/>
              </w:rPr>
            </w:pPr>
            <w:r w:rsidRPr="00FC59F1">
              <w:rPr>
                <w:sz w:val="20"/>
                <w:szCs w:val="20"/>
              </w:rPr>
              <w:t>Используемый словар</w:t>
            </w:r>
            <w:r w:rsidRPr="00FC59F1">
              <w:rPr>
                <w:sz w:val="20"/>
                <w:szCs w:val="20"/>
              </w:rPr>
              <w:softHyphen/>
              <w:t>ный запас соответст</w:t>
            </w:r>
            <w:r w:rsidRPr="00FC59F1">
              <w:rPr>
                <w:sz w:val="20"/>
                <w:szCs w:val="20"/>
              </w:rPr>
              <w:softHyphen/>
              <w:t>вует поставленной коммуникативной за</w:t>
            </w:r>
            <w:r w:rsidRPr="00FC59F1">
              <w:rPr>
                <w:sz w:val="20"/>
                <w:szCs w:val="20"/>
              </w:rPr>
              <w:softHyphen/>
              <w:t>даче; практически нет нарушений в исполь</w:t>
            </w:r>
            <w:r w:rsidRPr="00FC59F1">
              <w:rPr>
                <w:sz w:val="20"/>
                <w:szCs w:val="20"/>
              </w:rPr>
              <w:softHyphen/>
              <w:t>зовании лек</w:t>
            </w:r>
            <w:r w:rsidRPr="00FC59F1">
              <w:rPr>
                <w:sz w:val="20"/>
                <w:szCs w:val="20"/>
              </w:rPr>
              <w:softHyphen/>
              <w:t>сики.</w:t>
            </w:r>
          </w:p>
        </w:tc>
        <w:tc>
          <w:tcPr>
            <w:tcW w:w="2835"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both"/>
              <w:rPr>
                <w:sz w:val="20"/>
                <w:szCs w:val="20"/>
              </w:rPr>
            </w:pPr>
            <w:r w:rsidRPr="00FC59F1">
              <w:rPr>
                <w:sz w:val="20"/>
                <w:szCs w:val="20"/>
              </w:rPr>
              <w:t>Используются грам</w:t>
            </w:r>
            <w:r w:rsidRPr="00FC59F1">
              <w:rPr>
                <w:sz w:val="20"/>
                <w:szCs w:val="20"/>
              </w:rPr>
              <w:softHyphen/>
              <w:t>матические струк</w:t>
            </w:r>
            <w:r w:rsidRPr="00FC59F1">
              <w:rPr>
                <w:sz w:val="20"/>
                <w:szCs w:val="20"/>
              </w:rPr>
              <w:softHyphen/>
              <w:t>туры в соответствии с </w:t>
            </w:r>
            <w:proofErr w:type="gramStart"/>
            <w:r w:rsidRPr="00FC59F1">
              <w:rPr>
                <w:sz w:val="20"/>
                <w:szCs w:val="20"/>
              </w:rPr>
              <w:t>постав-ленной</w:t>
            </w:r>
            <w:proofErr w:type="gramEnd"/>
            <w:r w:rsidRPr="00FC59F1">
              <w:rPr>
                <w:sz w:val="20"/>
                <w:szCs w:val="20"/>
              </w:rPr>
              <w:t xml:space="preserve"> </w:t>
            </w:r>
            <w:proofErr w:type="spellStart"/>
            <w:r w:rsidRPr="00FC59F1">
              <w:rPr>
                <w:sz w:val="20"/>
                <w:szCs w:val="20"/>
              </w:rPr>
              <w:t>коммуникатив</w:t>
            </w:r>
            <w:proofErr w:type="spellEnd"/>
            <w:r w:rsidRPr="00FC59F1">
              <w:rPr>
                <w:sz w:val="20"/>
                <w:szCs w:val="20"/>
              </w:rPr>
              <w:t>-ной зада</w:t>
            </w:r>
            <w:r w:rsidRPr="00FC59F1">
              <w:rPr>
                <w:sz w:val="20"/>
                <w:szCs w:val="20"/>
              </w:rPr>
              <w:softHyphen/>
              <w:t xml:space="preserve">чей. </w:t>
            </w:r>
            <w:proofErr w:type="spellStart"/>
            <w:proofErr w:type="gramStart"/>
            <w:r w:rsidRPr="00FC59F1">
              <w:rPr>
                <w:sz w:val="20"/>
                <w:szCs w:val="20"/>
              </w:rPr>
              <w:t>Практиче-ски</w:t>
            </w:r>
            <w:proofErr w:type="spellEnd"/>
            <w:proofErr w:type="gramEnd"/>
            <w:r w:rsidRPr="00FC59F1">
              <w:rPr>
                <w:sz w:val="20"/>
                <w:szCs w:val="20"/>
              </w:rPr>
              <w:t xml:space="preserve"> от</w:t>
            </w:r>
            <w:r w:rsidRPr="00FC59F1">
              <w:rPr>
                <w:sz w:val="20"/>
                <w:szCs w:val="20"/>
              </w:rPr>
              <w:softHyphen/>
              <w:t xml:space="preserve">сутствуют ошибки (допускаются 1-2 негрубые ошибки). </w:t>
            </w:r>
          </w:p>
        </w:tc>
        <w:tc>
          <w:tcPr>
            <w:tcW w:w="1946"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both"/>
              <w:rPr>
                <w:sz w:val="20"/>
                <w:szCs w:val="20"/>
              </w:rPr>
            </w:pPr>
          </w:p>
        </w:tc>
      </w:tr>
      <w:tr w:rsidR="00FC59F1" w:rsidRPr="00FC59F1" w:rsidTr="008A4E11">
        <w:trPr>
          <w:jc w:val="center"/>
        </w:trPr>
        <w:tc>
          <w:tcPr>
            <w:tcW w:w="609"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center"/>
              <w:rPr>
                <w:b/>
                <w:bCs/>
                <w:sz w:val="20"/>
                <w:szCs w:val="20"/>
              </w:rPr>
            </w:pPr>
            <w:r w:rsidRPr="00FC59F1">
              <w:rPr>
                <w:b/>
                <w:bCs/>
                <w:sz w:val="20"/>
                <w:szCs w:val="20"/>
              </w:rPr>
              <w:t>2</w:t>
            </w:r>
          </w:p>
        </w:tc>
        <w:tc>
          <w:tcPr>
            <w:tcW w:w="2613"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both"/>
              <w:rPr>
                <w:b/>
                <w:bCs/>
                <w:sz w:val="20"/>
                <w:szCs w:val="20"/>
              </w:rPr>
            </w:pPr>
            <w:r w:rsidRPr="00FC59F1">
              <w:rPr>
                <w:sz w:val="20"/>
                <w:szCs w:val="20"/>
              </w:rPr>
              <w:t>Используемый словар</w:t>
            </w:r>
            <w:r w:rsidRPr="00FC59F1">
              <w:rPr>
                <w:sz w:val="20"/>
                <w:szCs w:val="20"/>
              </w:rPr>
              <w:softHyphen/>
              <w:t>ный запас соответст</w:t>
            </w:r>
            <w:r w:rsidRPr="00FC59F1">
              <w:rPr>
                <w:sz w:val="20"/>
                <w:szCs w:val="20"/>
              </w:rPr>
              <w:softHyphen/>
              <w:t>вует поставленной коммуникативной за</w:t>
            </w:r>
            <w:r w:rsidRPr="00FC59F1">
              <w:rPr>
                <w:sz w:val="20"/>
                <w:szCs w:val="20"/>
              </w:rPr>
              <w:softHyphen/>
              <w:t>даче, однако встре</w:t>
            </w:r>
            <w:r w:rsidRPr="00FC59F1">
              <w:rPr>
                <w:sz w:val="20"/>
                <w:szCs w:val="20"/>
              </w:rPr>
              <w:softHyphen/>
              <w:t>чаются отдельные не</w:t>
            </w:r>
            <w:r w:rsidRPr="00FC59F1">
              <w:rPr>
                <w:sz w:val="20"/>
                <w:szCs w:val="20"/>
              </w:rPr>
              <w:softHyphen/>
              <w:t>точности в употреб</w:t>
            </w:r>
            <w:r w:rsidRPr="00FC59F1">
              <w:rPr>
                <w:sz w:val="20"/>
                <w:szCs w:val="20"/>
              </w:rPr>
              <w:softHyphen/>
              <w:t>лении слов (2-3), либо сло</w:t>
            </w:r>
            <w:r w:rsidRPr="00FC59F1">
              <w:rPr>
                <w:sz w:val="20"/>
                <w:szCs w:val="20"/>
              </w:rPr>
              <w:softHyphen/>
              <w:t>вар</w:t>
            </w:r>
            <w:r w:rsidRPr="00FC59F1">
              <w:rPr>
                <w:sz w:val="20"/>
                <w:szCs w:val="20"/>
              </w:rPr>
              <w:softHyphen/>
              <w:t>ный запас ограни</w:t>
            </w:r>
            <w:r w:rsidRPr="00FC59F1">
              <w:rPr>
                <w:sz w:val="20"/>
                <w:szCs w:val="20"/>
              </w:rPr>
              <w:softHyphen/>
              <w:t>чен, но лексика ис</w:t>
            </w:r>
            <w:r w:rsidRPr="00FC59F1">
              <w:rPr>
                <w:sz w:val="20"/>
                <w:szCs w:val="20"/>
              </w:rPr>
              <w:softHyphen/>
              <w:t>поль</w:t>
            </w:r>
            <w:r w:rsidRPr="00FC59F1">
              <w:rPr>
                <w:sz w:val="20"/>
                <w:szCs w:val="20"/>
              </w:rPr>
              <w:softHyphen/>
              <w:t>зована правильно.</w:t>
            </w:r>
          </w:p>
        </w:tc>
        <w:tc>
          <w:tcPr>
            <w:tcW w:w="2835"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both"/>
              <w:rPr>
                <w:sz w:val="20"/>
                <w:szCs w:val="20"/>
              </w:rPr>
            </w:pPr>
            <w:r w:rsidRPr="00FC59F1">
              <w:rPr>
                <w:sz w:val="20"/>
                <w:szCs w:val="20"/>
              </w:rPr>
              <w:t>Имеется ряд грамма</w:t>
            </w:r>
            <w:r w:rsidRPr="00FC59F1">
              <w:rPr>
                <w:sz w:val="20"/>
                <w:szCs w:val="20"/>
              </w:rPr>
              <w:softHyphen/>
              <w:t xml:space="preserve">тических ошибок, не затрудняющих </w:t>
            </w:r>
            <w:proofErr w:type="spellStart"/>
            <w:r w:rsidRPr="00FC59F1">
              <w:rPr>
                <w:sz w:val="20"/>
                <w:szCs w:val="20"/>
              </w:rPr>
              <w:t>пони</w:t>
            </w:r>
            <w:r w:rsidRPr="00FC59F1">
              <w:rPr>
                <w:sz w:val="20"/>
                <w:szCs w:val="20"/>
              </w:rPr>
              <w:softHyphen/>
              <w:t>ма-ние</w:t>
            </w:r>
            <w:proofErr w:type="spellEnd"/>
            <w:r w:rsidRPr="00FC59F1">
              <w:rPr>
                <w:sz w:val="20"/>
                <w:szCs w:val="20"/>
              </w:rPr>
              <w:t xml:space="preserve"> текста (не более 4-х).</w:t>
            </w:r>
          </w:p>
        </w:tc>
        <w:tc>
          <w:tcPr>
            <w:tcW w:w="1946"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both"/>
              <w:rPr>
                <w:sz w:val="20"/>
                <w:szCs w:val="20"/>
              </w:rPr>
            </w:pPr>
            <w:r w:rsidRPr="00FC59F1">
              <w:rPr>
                <w:sz w:val="20"/>
                <w:szCs w:val="20"/>
              </w:rPr>
              <w:t>Орфографические ошибки практичес</w:t>
            </w:r>
            <w:r w:rsidRPr="00FC59F1">
              <w:rPr>
                <w:sz w:val="20"/>
                <w:szCs w:val="20"/>
              </w:rPr>
              <w:softHyphen/>
              <w:t>ки отсутствуют. Текст разделен на предложения с пра</w:t>
            </w:r>
            <w:r w:rsidRPr="00FC59F1">
              <w:rPr>
                <w:sz w:val="20"/>
                <w:szCs w:val="20"/>
              </w:rPr>
              <w:softHyphen/>
              <w:t>вильным пунктуа</w:t>
            </w:r>
            <w:r w:rsidRPr="00FC59F1">
              <w:rPr>
                <w:sz w:val="20"/>
                <w:szCs w:val="20"/>
              </w:rPr>
              <w:softHyphen/>
              <w:t>ци</w:t>
            </w:r>
            <w:r w:rsidRPr="00FC59F1">
              <w:rPr>
                <w:sz w:val="20"/>
                <w:szCs w:val="20"/>
              </w:rPr>
              <w:softHyphen/>
              <w:t>онным оформ</w:t>
            </w:r>
            <w:r w:rsidRPr="00FC59F1">
              <w:rPr>
                <w:sz w:val="20"/>
                <w:szCs w:val="20"/>
              </w:rPr>
              <w:softHyphen/>
              <w:t>ле</w:t>
            </w:r>
            <w:r w:rsidRPr="00FC59F1">
              <w:rPr>
                <w:sz w:val="20"/>
                <w:szCs w:val="20"/>
              </w:rPr>
              <w:softHyphen/>
              <w:t>нием.</w:t>
            </w:r>
          </w:p>
        </w:tc>
      </w:tr>
      <w:tr w:rsidR="00FC59F1" w:rsidRPr="00FC59F1" w:rsidTr="008A4E11">
        <w:trPr>
          <w:jc w:val="center"/>
        </w:trPr>
        <w:tc>
          <w:tcPr>
            <w:tcW w:w="609"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center"/>
              <w:rPr>
                <w:b/>
                <w:bCs/>
                <w:sz w:val="20"/>
                <w:szCs w:val="20"/>
              </w:rPr>
            </w:pPr>
            <w:r w:rsidRPr="00FC59F1">
              <w:rPr>
                <w:b/>
                <w:bCs/>
                <w:sz w:val="20"/>
                <w:szCs w:val="20"/>
              </w:rPr>
              <w:t>1</w:t>
            </w:r>
          </w:p>
        </w:tc>
        <w:tc>
          <w:tcPr>
            <w:tcW w:w="2613"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both"/>
              <w:rPr>
                <w:b/>
                <w:bCs/>
                <w:sz w:val="20"/>
                <w:szCs w:val="20"/>
              </w:rPr>
            </w:pPr>
            <w:r w:rsidRPr="00FC59F1">
              <w:rPr>
                <w:sz w:val="20"/>
                <w:szCs w:val="20"/>
              </w:rPr>
              <w:t>Использован неоправ</w:t>
            </w:r>
            <w:r w:rsidRPr="00FC59F1">
              <w:rPr>
                <w:sz w:val="20"/>
                <w:szCs w:val="20"/>
              </w:rPr>
              <w:softHyphen/>
              <w:t>данно ограниченный словарный запас; час</w:t>
            </w:r>
            <w:r w:rsidRPr="00FC59F1">
              <w:rPr>
                <w:sz w:val="20"/>
                <w:szCs w:val="20"/>
              </w:rPr>
              <w:softHyphen/>
              <w:t>то встречаются нару</w:t>
            </w:r>
            <w:r w:rsidRPr="00FC59F1">
              <w:rPr>
                <w:sz w:val="20"/>
                <w:szCs w:val="20"/>
              </w:rPr>
              <w:softHyphen/>
              <w:t>ше</w:t>
            </w:r>
            <w:r w:rsidRPr="00FC59F1">
              <w:rPr>
                <w:sz w:val="20"/>
                <w:szCs w:val="20"/>
              </w:rPr>
              <w:softHyphen/>
              <w:t>ния в исполь</w:t>
            </w:r>
            <w:r w:rsidRPr="00FC59F1">
              <w:rPr>
                <w:sz w:val="20"/>
                <w:szCs w:val="20"/>
              </w:rPr>
              <w:softHyphen/>
              <w:t>зо</w:t>
            </w:r>
            <w:r w:rsidRPr="00FC59F1">
              <w:rPr>
                <w:sz w:val="20"/>
                <w:szCs w:val="20"/>
              </w:rPr>
              <w:softHyphen/>
              <w:t>вании лексики, не</w:t>
            </w:r>
            <w:r w:rsidRPr="00FC59F1">
              <w:rPr>
                <w:sz w:val="20"/>
                <w:szCs w:val="20"/>
              </w:rPr>
              <w:softHyphen/>
              <w:t>ко</w:t>
            </w:r>
            <w:r w:rsidRPr="00FC59F1">
              <w:rPr>
                <w:sz w:val="20"/>
                <w:szCs w:val="20"/>
              </w:rPr>
              <w:softHyphen/>
              <w:t>торые из них могут затруднять понимание текста (не более 4-х).</w:t>
            </w:r>
          </w:p>
        </w:tc>
        <w:tc>
          <w:tcPr>
            <w:tcW w:w="2835"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both"/>
              <w:rPr>
                <w:b/>
                <w:bCs/>
                <w:sz w:val="20"/>
                <w:szCs w:val="20"/>
              </w:rPr>
            </w:pPr>
            <w:r w:rsidRPr="00FC59F1">
              <w:rPr>
                <w:sz w:val="20"/>
                <w:szCs w:val="20"/>
              </w:rPr>
              <w:t>Многочисленны ошибки эле</w:t>
            </w:r>
            <w:r w:rsidRPr="00FC59F1">
              <w:rPr>
                <w:sz w:val="20"/>
                <w:szCs w:val="20"/>
              </w:rPr>
              <w:softHyphen/>
              <w:t>ментарного уровня, либо ошибки немно</w:t>
            </w:r>
            <w:r w:rsidRPr="00FC59F1">
              <w:rPr>
                <w:sz w:val="20"/>
                <w:szCs w:val="20"/>
              </w:rPr>
              <w:softHyphen/>
              <w:t>го</w:t>
            </w:r>
            <w:r w:rsidRPr="00FC59F1">
              <w:rPr>
                <w:sz w:val="20"/>
                <w:szCs w:val="20"/>
              </w:rPr>
              <w:softHyphen/>
              <w:t>численны, но за</w:t>
            </w:r>
            <w:r w:rsidRPr="00FC59F1">
              <w:rPr>
                <w:sz w:val="20"/>
                <w:szCs w:val="20"/>
              </w:rPr>
              <w:softHyphen/>
              <w:t>труд</w:t>
            </w:r>
            <w:r w:rsidRPr="00FC59F1">
              <w:rPr>
                <w:sz w:val="20"/>
                <w:szCs w:val="20"/>
              </w:rPr>
              <w:softHyphen/>
              <w:t>няют понима</w:t>
            </w:r>
            <w:r w:rsidRPr="00FC59F1">
              <w:rPr>
                <w:sz w:val="20"/>
                <w:szCs w:val="20"/>
              </w:rPr>
              <w:softHyphen/>
              <w:t>ние текста (допускаются 6-7 ошибок в 3-4 разделах грамматики).</w:t>
            </w:r>
          </w:p>
        </w:tc>
        <w:tc>
          <w:tcPr>
            <w:tcW w:w="1946"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both"/>
              <w:rPr>
                <w:b/>
                <w:bCs/>
                <w:sz w:val="20"/>
                <w:szCs w:val="20"/>
              </w:rPr>
            </w:pPr>
            <w:r w:rsidRPr="00FC59F1">
              <w:rPr>
                <w:sz w:val="20"/>
                <w:szCs w:val="20"/>
              </w:rPr>
              <w:t>Имеется ряд орфо</w:t>
            </w:r>
            <w:r w:rsidRPr="00FC59F1">
              <w:rPr>
                <w:sz w:val="20"/>
                <w:szCs w:val="20"/>
              </w:rPr>
              <w:softHyphen/>
              <w:t>графических и/или пунктуационных ошибок, в том числе те, которые не</w:t>
            </w:r>
            <w:r w:rsidRPr="00FC59F1">
              <w:rPr>
                <w:sz w:val="20"/>
                <w:szCs w:val="20"/>
              </w:rPr>
              <w:softHyphen/>
              <w:t>значительно за</w:t>
            </w:r>
            <w:r w:rsidRPr="00FC59F1">
              <w:rPr>
                <w:sz w:val="20"/>
                <w:szCs w:val="20"/>
              </w:rPr>
              <w:softHyphen/>
              <w:t>трудняют понима</w:t>
            </w:r>
            <w:r w:rsidRPr="00FC59F1">
              <w:rPr>
                <w:sz w:val="20"/>
                <w:szCs w:val="20"/>
              </w:rPr>
              <w:softHyphen/>
              <w:t>ние текста (не более 4-х).</w:t>
            </w:r>
          </w:p>
        </w:tc>
      </w:tr>
      <w:tr w:rsidR="00FC59F1" w:rsidRPr="00FC59F1" w:rsidTr="008A4E11">
        <w:trPr>
          <w:jc w:val="center"/>
        </w:trPr>
        <w:tc>
          <w:tcPr>
            <w:tcW w:w="609"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center"/>
              <w:rPr>
                <w:b/>
                <w:bCs/>
                <w:sz w:val="20"/>
                <w:szCs w:val="20"/>
              </w:rPr>
            </w:pPr>
            <w:r w:rsidRPr="00FC59F1">
              <w:rPr>
                <w:b/>
                <w:bCs/>
                <w:sz w:val="20"/>
                <w:szCs w:val="20"/>
              </w:rPr>
              <w:t>0</w:t>
            </w:r>
          </w:p>
        </w:tc>
        <w:tc>
          <w:tcPr>
            <w:tcW w:w="2613"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both"/>
              <w:rPr>
                <w:sz w:val="20"/>
                <w:szCs w:val="20"/>
              </w:rPr>
            </w:pPr>
            <w:r w:rsidRPr="00FC59F1">
              <w:rPr>
                <w:sz w:val="20"/>
                <w:szCs w:val="20"/>
              </w:rPr>
              <w:t>Крайне ограниченный словарный запас не позволяет выполнить поставленную задачу.</w:t>
            </w:r>
          </w:p>
        </w:tc>
        <w:tc>
          <w:tcPr>
            <w:tcW w:w="2835"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both"/>
              <w:rPr>
                <w:sz w:val="20"/>
                <w:szCs w:val="20"/>
              </w:rPr>
            </w:pPr>
            <w:r w:rsidRPr="00FC59F1">
              <w:rPr>
                <w:sz w:val="20"/>
                <w:szCs w:val="20"/>
              </w:rPr>
              <w:t>Грамматические пра</w:t>
            </w:r>
            <w:r w:rsidRPr="00FC59F1">
              <w:rPr>
                <w:sz w:val="20"/>
                <w:szCs w:val="20"/>
              </w:rPr>
              <w:softHyphen/>
              <w:t>вила не соблюда</w:t>
            </w:r>
            <w:r w:rsidRPr="00FC59F1">
              <w:rPr>
                <w:sz w:val="20"/>
                <w:szCs w:val="20"/>
              </w:rPr>
              <w:softHyphen/>
              <w:t>ются, ошибки затрудняют понимание текста.</w:t>
            </w:r>
          </w:p>
        </w:tc>
        <w:tc>
          <w:tcPr>
            <w:tcW w:w="1946" w:type="dxa"/>
            <w:tcBorders>
              <w:top w:val="single" w:sz="4" w:space="0" w:color="auto"/>
              <w:left w:val="single" w:sz="4" w:space="0" w:color="auto"/>
              <w:bottom w:val="single" w:sz="4" w:space="0" w:color="auto"/>
              <w:right w:val="single" w:sz="4" w:space="0" w:color="auto"/>
            </w:tcBorders>
          </w:tcPr>
          <w:p w:rsidR="00FC59F1" w:rsidRPr="00FC59F1" w:rsidRDefault="00FC59F1" w:rsidP="009018D6">
            <w:pPr>
              <w:jc w:val="both"/>
              <w:rPr>
                <w:sz w:val="20"/>
                <w:szCs w:val="20"/>
              </w:rPr>
            </w:pPr>
            <w:r w:rsidRPr="00FC59F1">
              <w:rPr>
                <w:sz w:val="20"/>
                <w:szCs w:val="20"/>
              </w:rPr>
              <w:t>Правила орфогра</w:t>
            </w:r>
            <w:r w:rsidRPr="00FC59F1">
              <w:rPr>
                <w:sz w:val="20"/>
                <w:szCs w:val="20"/>
              </w:rPr>
              <w:softHyphen/>
              <w:t>фии и пунктуации не соблюдаются.</w:t>
            </w:r>
          </w:p>
        </w:tc>
      </w:tr>
    </w:tbl>
    <w:p w:rsidR="00FC59F1" w:rsidRPr="00AC0A30" w:rsidRDefault="00FC59F1" w:rsidP="00FC59F1">
      <w:pPr>
        <w:ind w:firstLine="709"/>
        <w:jc w:val="center"/>
        <w:rPr>
          <w:b/>
          <w:bCs/>
        </w:rPr>
      </w:pPr>
    </w:p>
    <w:p w:rsidR="00FC59F1" w:rsidRPr="00AC0A30" w:rsidRDefault="00FC59F1" w:rsidP="00FC59F1">
      <w:pPr>
        <w:ind w:left="-284" w:right="-284"/>
      </w:pPr>
      <w:r w:rsidRPr="00AC0A30">
        <w:t>Примечание. Критерий «Орфография и пунктуация» в разделе «Письмо» оценивается в 2 балла. При получении экзаменуемым 0</w:t>
      </w:r>
      <w:r w:rsidRPr="00AC0A30">
        <w:rPr>
          <w:lang w:val="en-US"/>
        </w:rPr>
        <w:t> </w:t>
      </w:r>
      <w:r w:rsidRPr="00AC0A30">
        <w:t>баллов по критерию «Решение коммуникативной задачи» все задание оценивается в 0</w:t>
      </w:r>
      <w:r w:rsidRPr="00AC0A30">
        <w:rPr>
          <w:lang w:val="en-US"/>
        </w:rPr>
        <w:t> </w:t>
      </w:r>
      <w:r w:rsidRPr="00AC0A30">
        <w:t>баллов.</w:t>
      </w:r>
    </w:p>
    <w:p w:rsidR="00FC59F1" w:rsidRDefault="00FC59F1" w:rsidP="008345C7">
      <w:pPr>
        <w:keepLines/>
        <w:spacing w:line="336" w:lineRule="auto"/>
        <w:jc w:val="center"/>
        <w:rPr>
          <w:b/>
          <w:u w:val="single"/>
        </w:rPr>
      </w:pPr>
    </w:p>
    <w:p w:rsidR="00FC59F1" w:rsidRDefault="00FC59F1" w:rsidP="008345C7">
      <w:pPr>
        <w:keepLines/>
        <w:spacing w:line="336" w:lineRule="auto"/>
        <w:jc w:val="center"/>
        <w:rPr>
          <w:b/>
          <w:u w:val="single"/>
        </w:rPr>
      </w:pPr>
    </w:p>
    <w:p w:rsidR="00FC59F1" w:rsidRDefault="00FC59F1" w:rsidP="00FC59F1">
      <w:pPr>
        <w:spacing w:line="276" w:lineRule="auto"/>
        <w:jc w:val="both"/>
        <w:rPr>
          <w:b/>
        </w:rPr>
      </w:pPr>
    </w:p>
    <w:p w:rsidR="00FC59F1" w:rsidRDefault="00FC59F1" w:rsidP="00FC59F1">
      <w:pPr>
        <w:spacing w:line="276" w:lineRule="auto"/>
        <w:jc w:val="both"/>
        <w:rPr>
          <w:b/>
        </w:rPr>
      </w:pPr>
    </w:p>
    <w:p w:rsidR="00FC59F1" w:rsidRDefault="00FC59F1" w:rsidP="00FC59F1">
      <w:pPr>
        <w:spacing w:line="276" w:lineRule="auto"/>
        <w:jc w:val="both"/>
        <w:rPr>
          <w:b/>
        </w:rPr>
      </w:pPr>
    </w:p>
    <w:p w:rsidR="008A4E11" w:rsidRDefault="008A4E11" w:rsidP="008A4E11">
      <w:pPr>
        <w:jc w:val="both"/>
        <w:rPr>
          <w:b/>
        </w:rPr>
        <w:sectPr w:rsidR="008A4E11" w:rsidSect="008A4E11">
          <w:pgSz w:w="16838" w:h="11906" w:orient="landscape"/>
          <w:pgMar w:top="567" w:right="567" w:bottom="454" w:left="567" w:header="709" w:footer="709" w:gutter="0"/>
          <w:cols w:num="2" w:space="1244"/>
          <w:docGrid w:linePitch="360"/>
        </w:sectPr>
      </w:pPr>
    </w:p>
    <w:p w:rsidR="008A4E11" w:rsidRPr="00D66610" w:rsidRDefault="008A4E11" w:rsidP="008A4E11">
      <w:pPr>
        <w:keepNext/>
        <w:keepLines/>
        <w:ind w:left="360"/>
        <w:jc w:val="center"/>
        <w:rPr>
          <w:b/>
          <w:lang w:val="de-DE"/>
        </w:rPr>
      </w:pPr>
      <w:r w:rsidRPr="00AC0A30">
        <w:rPr>
          <w:b/>
        </w:rPr>
        <w:lastRenderedPageBreak/>
        <w:t>Задание</w:t>
      </w:r>
      <w:r w:rsidRPr="00D66610">
        <w:rPr>
          <w:b/>
          <w:lang w:val="de-DE"/>
        </w:rPr>
        <w:t xml:space="preserve"> </w:t>
      </w:r>
      <w:r w:rsidRPr="00AC0A30">
        <w:rPr>
          <w:b/>
        </w:rPr>
        <w:t>для</w:t>
      </w:r>
      <w:r w:rsidRPr="00D66610">
        <w:rPr>
          <w:b/>
          <w:lang w:val="de-DE"/>
        </w:rPr>
        <w:t xml:space="preserve"> </w:t>
      </w:r>
      <w:r w:rsidRPr="00AC0A30">
        <w:rPr>
          <w:b/>
        </w:rPr>
        <w:t>учащихся</w:t>
      </w:r>
    </w:p>
    <w:p w:rsidR="008A4E11" w:rsidRPr="00D66610" w:rsidRDefault="008A4E11" w:rsidP="008A4E11">
      <w:pPr>
        <w:keepNext/>
        <w:keepLines/>
        <w:ind w:left="360"/>
        <w:jc w:val="center"/>
        <w:rPr>
          <w:b/>
          <w:lang w:val="de-DE"/>
        </w:rPr>
      </w:pPr>
    </w:p>
    <w:p w:rsidR="008A4E11" w:rsidRPr="00DF0606" w:rsidRDefault="008A4E11" w:rsidP="008A4E11">
      <w:pPr>
        <w:rPr>
          <w:b/>
          <w:iCs/>
          <w:u w:val="single"/>
          <w:lang w:val="de-DE"/>
        </w:rPr>
      </w:pPr>
      <w:bookmarkStart w:id="0" w:name="_GoBack"/>
      <w:r w:rsidRPr="00DF0606">
        <w:rPr>
          <w:b/>
          <w:iCs/>
          <w:u w:val="single"/>
          <w:lang w:val="de-AT"/>
        </w:rPr>
        <w:t xml:space="preserve">Nehmen </w:t>
      </w:r>
      <w:r w:rsidRPr="00DF0606">
        <w:rPr>
          <w:b/>
          <w:iCs/>
          <w:u w:val="single"/>
          <w:lang w:val="de-DE"/>
        </w:rPr>
        <w:t>Sie Stellung zu folgender Aussage:</w:t>
      </w:r>
      <w:bookmarkEnd w:id="0"/>
    </w:p>
    <w:p w:rsidR="008A4E11" w:rsidRPr="00AC0A30" w:rsidRDefault="008A4E11" w:rsidP="008A4E11">
      <w:pPr>
        <w:rPr>
          <w:lang w:val="de-DE"/>
        </w:rPr>
      </w:pPr>
    </w:p>
    <w:p w:rsidR="008A4E11" w:rsidRPr="008A4E11" w:rsidRDefault="008A4E11" w:rsidP="008A4E11">
      <w:pPr>
        <w:rPr>
          <w:b/>
          <w:i/>
          <w:lang w:val="de-DE"/>
        </w:rPr>
      </w:pPr>
      <w:r w:rsidRPr="008A4E11">
        <w:rPr>
          <w:b/>
          <w:i/>
          <w:lang w:val="de-DE"/>
        </w:rPr>
        <w:t>„Ein guter Freund ist das schönste, was es in der Welt gibt.“</w:t>
      </w:r>
    </w:p>
    <w:p w:rsidR="008A4E11" w:rsidRPr="00AC0A30" w:rsidRDefault="008A4E11" w:rsidP="008A4E11">
      <w:pPr>
        <w:rPr>
          <w:lang w:val="de-DE"/>
        </w:rPr>
      </w:pPr>
      <w:r w:rsidRPr="00AC0A30">
        <w:rPr>
          <w:i/>
          <w:lang w:val="de-DE"/>
        </w:rPr>
        <w:t xml:space="preserve"> </w:t>
      </w:r>
    </w:p>
    <w:p w:rsidR="008A4E11" w:rsidRPr="00AC0A30" w:rsidRDefault="008A4E11" w:rsidP="008A4E11">
      <w:pPr>
        <w:autoSpaceDE w:val="0"/>
        <w:autoSpaceDN w:val="0"/>
        <w:adjustRightInd w:val="0"/>
        <w:rPr>
          <w:i/>
          <w:lang w:val="de-DE"/>
        </w:rPr>
      </w:pPr>
      <w:r w:rsidRPr="00AC0A30">
        <w:rPr>
          <w:lang w:val="de-DE"/>
        </w:rPr>
        <w:t>Nehmen Sie Stellung zu diesem Problem. Halten Sie sich bei der Bearbeitung</w:t>
      </w:r>
      <w:r w:rsidRPr="008A4E11">
        <w:rPr>
          <w:lang w:val="de-DE"/>
        </w:rPr>
        <w:t xml:space="preserve"> </w:t>
      </w:r>
      <w:r w:rsidRPr="00AC0A30">
        <w:rPr>
          <w:lang w:val="de-DE"/>
        </w:rPr>
        <w:t>an folgendes Vorgehen:</w:t>
      </w:r>
    </w:p>
    <w:p w:rsidR="008A4E11" w:rsidRPr="00AC0A30" w:rsidRDefault="008A4E11" w:rsidP="008A4E11">
      <w:pPr>
        <w:numPr>
          <w:ilvl w:val="0"/>
          <w:numId w:val="1"/>
        </w:numPr>
        <w:autoSpaceDE w:val="0"/>
        <w:autoSpaceDN w:val="0"/>
        <w:adjustRightInd w:val="0"/>
        <w:rPr>
          <w:lang w:val="de-DE"/>
        </w:rPr>
      </w:pPr>
      <w:r w:rsidRPr="00AC0A30">
        <w:rPr>
          <w:i/>
          <w:iCs/>
          <w:lang w:val="de-DE"/>
        </w:rPr>
        <w:t xml:space="preserve">Einleitung </w:t>
      </w:r>
      <w:r w:rsidRPr="00AC0A30">
        <w:rPr>
          <w:lang w:val="de-DE"/>
        </w:rPr>
        <w:t>– erklären Sie die Problematik allgemein;</w:t>
      </w:r>
    </w:p>
    <w:p w:rsidR="008A4E11" w:rsidRPr="00AC0A30" w:rsidRDefault="008A4E11" w:rsidP="008A4E11">
      <w:pPr>
        <w:numPr>
          <w:ilvl w:val="0"/>
          <w:numId w:val="1"/>
        </w:numPr>
        <w:autoSpaceDE w:val="0"/>
        <w:autoSpaceDN w:val="0"/>
        <w:adjustRightInd w:val="0"/>
        <w:rPr>
          <w:lang w:val="de-DE"/>
        </w:rPr>
      </w:pPr>
      <w:r w:rsidRPr="00AC0A30">
        <w:rPr>
          <w:lang w:val="de-DE"/>
        </w:rPr>
        <w:t>Erörtern Sie Ihre persönliche Auffassung zum Problem – erläutern Sie</w:t>
      </w:r>
    </w:p>
    <w:p w:rsidR="008A4E11" w:rsidRPr="00AC0A30" w:rsidRDefault="008A4E11" w:rsidP="008A4E11">
      <w:pPr>
        <w:autoSpaceDE w:val="0"/>
        <w:autoSpaceDN w:val="0"/>
        <w:adjustRightInd w:val="0"/>
        <w:ind w:left="360"/>
        <w:rPr>
          <w:lang w:val="de-DE"/>
        </w:rPr>
      </w:pPr>
      <w:r w:rsidRPr="00AC0A30">
        <w:rPr>
          <w:lang w:val="de-DE"/>
        </w:rPr>
        <w:t xml:space="preserve">Ihre </w:t>
      </w:r>
      <w:r w:rsidRPr="00AC0A30">
        <w:rPr>
          <w:i/>
          <w:iCs/>
          <w:lang w:val="de-DE"/>
        </w:rPr>
        <w:t xml:space="preserve">Meinung </w:t>
      </w:r>
      <w:r w:rsidRPr="00AC0A30">
        <w:rPr>
          <w:lang w:val="de-DE"/>
        </w:rPr>
        <w:t>und führen Sie 2–3 Argumente dafür an;</w:t>
      </w:r>
    </w:p>
    <w:p w:rsidR="008A4E11" w:rsidRPr="00AC0A30" w:rsidRDefault="008A4E11" w:rsidP="008A4E11">
      <w:pPr>
        <w:numPr>
          <w:ilvl w:val="0"/>
          <w:numId w:val="1"/>
        </w:numPr>
        <w:autoSpaceDE w:val="0"/>
        <w:autoSpaceDN w:val="0"/>
        <w:adjustRightInd w:val="0"/>
        <w:rPr>
          <w:lang w:val="de-DE"/>
        </w:rPr>
      </w:pPr>
      <w:r w:rsidRPr="00AC0A30">
        <w:rPr>
          <w:i/>
          <w:iCs/>
          <w:lang w:val="de-DE"/>
        </w:rPr>
        <w:t xml:space="preserve">Gegenmeinung </w:t>
      </w:r>
      <w:r w:rsidRPr="00AC0A30">
        <w:rPr>
          <w:lang w:val="de-DE"/>
        </w:rPr>
        <w:t>– formulieren Sie mögliche andere Meinungen, die nicht</w:t>
      </w:r>
    </w:p>
    <w:p w:rsidR="008A4E11" w:rsidRPr="00AC0A30" w:rsidRDefault="008A4E11" w:rsidP="008A4E11">
      <w:pPr>
        <w:autoSpaceDE w:val="0"/>
        <w:autoSpaceDN w:val="0"/>
        <w:adjustRightInd w:val="0"/>
        <w:ind w:left="360"/>
        <w:rPr>
          <w:lang w:val="de-DE"/>
        </w:rPr>
      </w:pPr>
      <w:r w:rsidRPr="00AC0A30">
        <w:rPr>
          <w:lang w:val="de-DE"/>
        </w:rPr>
        <w:t>der ihren entsprechen, führen Sie mindestens 1–2 Argumente auf;</w:t>
      </w:r>
    </w:p>
    <w:p w:rsidR="008A4E11" w:rsidRPr="00AC0A30" w:rsidRDefault="008A4E11" w:rsidP="008A4E11">
      <w:pPr>
        <w:numPr>
          <w:ilvl w:val="0"/>
          <w:numId w:val="1"/>
        </w:numPr>
        <w:autoSpaceDE w:val="0"/>
        <w:autoSpaceDN w:val="0"/>
        <w:adjustRightInd w:val="0"/>
        <w:rPr>
          <w:lang w:val="de-DE"/>
        </w:rPr>
      </w:pPr>
      <w:r w:rsidRPr="00AC0A30">
        <w:rPr>
          <w:lang w:val="de-DE"/>
        </w:rPr>
        <w:t>Erklären Sie, warum Sie diesen Argumenten nicht zustimmen können;</w:t>
      </w:r>
    </w:p>
    <w:p w:rsidR="008A4E11" w:rsidRPr="00AC0A30" w:rsidRDefault="008A4E11" w:rsidP="008A4E11">
      <w:pPr>
        <w:numPr>
          <w:ilvl w:val="0"/>
          <w:numId w:val="1"/>
        </w:numPr>
        <w:autoSpaceDE w:val="0"/>
        <w:autoSpaceDN w:val="0"/>
        <w:adjustRightInd w:val="0"/>
        <w:rPr>
          <w:lang w:val="de-DE"/>
        </w:rPr>
      </w:pPr>
      <w:r w:rsidRPr="00AC0A30">
        <w:rPr>
          <w:i/>
          <w:iCs/>
          <w:lang w:val="de-DE"/>
        </w:rPr>
        <w:t xml:space="preserve">Schlussfolgerung </w:t>
      </w:r>
      <w:r w:rsidRPr="00AC0A30">
        <w:rPr>
          <w:lang w:val="de-DE"/>
        </w:rPr>
        <w:t>– fassen Sie Ihre Überlegungen kurz zusammen und</w:t>
      </w:r>
    </w:p>
    <w:p w:rsidR="008A4E11" w:rsidRPr="00AC0A30" w:rsidRDefault="008A4E11" w:rsidP="008A4E11">
      <w:pPr>
        <w:ind w:left="360"/>
        <w:rPr>
          <w:iCs/>
          <w:lang w:val="de-DE"/>
        </w:rPr>
      </w:pPr>
      <w:r w:rsidRPr="00AC0A30">
        <w:rPr>
          <w:lang w:val="de-DE"/>
        </w:rPr>
        <w:t>formulieren Sie eine abschließende Einschätzung Ihrer Aussage.</w:t>
      </w:r>
    </w:p>
    <w:p w:rsidR="008A4E11" w:rsidRPr="00AC0A30" w:rsidRDefault="008A4E11" w:rsidP="008A4E11">
      <w:pPr>
        <w:rPr>
          <w:iCs/>
          <w:lang w:val="de-DE"/>
        </w:rPr>
      </w:pPr>
    </w:p>
    <w:p w:rsidR="008A4E11" w:rsidRPr="00AC0A30" w:rsidRDefault="008A4E11" w:rsidP="008A4E11">
      <w:pPr>
        <w:rPr>
          <w:rFonts w:cs="Courier New"/>
          <w:lang w:val="de-DE"/>
        </w:rPr>
      </w:pPr>
      <w:r w:rsidRPr="00AC0A30">
        <w:rPr>
          <w:iCs/>
          <w:lang w:val="de-DE"/>
        </w:rPr>
        <w:t xml:space="preserve">Der Umfang Ihres Textes: </w:t>
      </w:r>
      <w:r w:rsidRPr="00AC0A30">
        <w:rPr>
          <w:b/>
          <w:iCs/>
          <w:lang w:val="de-DE"/>
        </w:rPr>
        <w:t>200 – 250 Wörter</w:t>
      </w:r>
      <w:r w:rsidRPr="00AC0A30">
        <w:rPr>
          <w:iCs/>
          <w:lang w:val="de-DE"/>
        </w:rPr>
        <w:t>.</w:t>
      </w:r>
      <w:r w:rsidRPr="00AC0A30">
        <w:rPr>
          <w:rFonts w:cs="Courier New"/>
          <w:lang w:val="de-DE"/>
        </w:rPr>
        <w:t xml:space="preserve"> </w:t>
      </w:r>
    </w:p>
    <w:p w:rsidR="008A4E11" w:rsidRPr="00D66610" w:rsidRDefault="008A4E11" w:rsidP="00FC59F1">
      <w:pPr>
        <w:spacing w:line="276" w:lineRule="auto"/>
        <w:jc w:val="both"/>
        <w:rPr>
          <w:b/>
          <w:lang w:val="de-DE"/>
        </w:rPr>
      </w:pPr>
    </w:p>
    <w:p w:rsidR="00D66610" w:rsidRPr="00D66610" w:rsidRDefault="00D66610" w:rsidP="00FC59F1">
      <w:pPr>
        <w:spacing w:line="276" w:lineRule="auto"/>
        <w:jc w:val="both"/>
        <w:rPr>
          <w:b/>
          <w:lang w:val="de-DE"/>
        </w:rPr>
        <w:sectPr w:rsidR="00D66610" w:rsidRPr="00D66610" w:rsidSect="008A4E11">
          <w:type w:val="continuous"/>
          <w:pgSz w:w="16838" w:h="11906" w:orient="landscape"/>
          <w:pgMar w:top="567" w:right="567" w:bottom="454" w:left="567" w:header="709" w:footer="709" w:gutter="0"/>
          <w:cols w:space="1244"/>
          <w:docGrid w:linePitch="360"/>
        </w:sectPr>
      </w:pPr>
    </w:p>
    <w:p w:rsidR="00FC59F1" w:rsidRPr="00FC59F1" w:rsidRDefault="00FC59F1" w:rsidP="00FC59F1">
      <w:pPr>
        <w:spacing w:line="276" w:lineRule="auto"/>
        <w:jc w:val="both"/>
        <w:rPr>
          <w:lang w:val="de-DE"/>
        </w:rPr>
      </w:pPr>
      <w:r w:rsidRPr="00AC0A30">
        <w:rPr>
          <w:b/>
        </w:rPr>
        <w:t xml:space="preserve">ЗАДАНИЕ </w:t>
      </w:r>
      <w:r>
        <w:rPr>
          <w:b/>
        </w:rPr>
        <w:t>1</w:t>
      </w:r>
      <w:r w:rsidRPr="00AC0A30">
        <w:rPr>
          <w:b/>
        </w:rPr>
        <w:t>.</w:t>
      </w:r>
      <w:r w:rsidRPr="00AC0A30">
        <w:t xml:space="preserve"> Ниже приведены фрагменты выполненного другими </w:t>
      </w:r>
      <w:r w:rsidR="008A4E11">
        <w:t>учащимися задания</w:t>
      </w:r>
      <w:r w:rsidRPr="00AC0A30">
        <w:t>. Какое</w:t>
      </w:r>
      <w:r w:rsidRPr="00FC59F1">
        <w:rPr>
          <w:lang w:val="de-DE"/>
        </w:rPr>
        <w:t xml:space="preserve"> </w:t>
      </w:r>
      <w:r w:rsidRPr="00AC0A30">
        <w:t>из</w:t>
      </w:r>
      <w:r w:rsidRPr="00FC59F1">
        <w:rPr>
          <w:lang w:val="de-DE"/>
        </w:rPr>
        <w:t xml:space="preserve"> </w:t>
      </w:r>
      <w:r w:rsidRPr="00AC0A30">
        <w:t>вступлений</w:t>
      </w:r>
      <w:r w:rsidRPr="00FC59F1">
        <w:rPr>
          <w:lang w:val="de-DE"/>
        </w:rPr>
        <w:t xml:space="preserve"> </w:t>
      </w:r>
      <w:r w:rsidRPr="00AC0A30">
        <w:t>написано</w:t>
      </w:r>
      <w:r w:rsidRPr="00FC59F1">
        <w:rPr>
          <w:lang w:val="de-DE"/>
        </w:rPr>
        <w:t xml:space="preserve"> </w:t>
      </w:r>
      <w:r w:rsidRPr="00AC0A30">
        <w:t>правильно</w:t>
      </w:r>
      <w:r w:rsidRPr="00FC59F1">
        <w:rPr>
          <w:lang w:val="de-DE"/>
        </w:rPr>
        <w:t>?</w:t>
      </w:r>
    </w:p>
    <w:p w:rsidR="00FC59F1" w:rsidRDefault="00FC59F1" w:rsidP="008A4E11">
      <w:pPr>
        <w:tabs>
          <w:tab w:val="left" w:pos="0"/>
        </w:tabs>
        <w:spacing w:line="276" w:lineRule="auto"/>
        <w:ind w:firstLine="708"/>
        <w:jc w:val="both"/>
        <w:sectPr w:rsidR="00FC59F1" w:rsidSect="008A4E11">
          <w:type w:val="continuous"/>
          <w:pgSz w:w="16838" w:h="11906" w:orient="landscape"/>
          <w:pgMar w:top="567" w:right="567" w:bottom="454" w:left="567" w:header="709" w:footer="709" w:gutter="0"/>
          <w:cols w:space="1244"/>
          <w:docGrid w:linePitch="360"/>
        </w:sectPr>
      </w:pPr>
    </w:p>
    <w:p w:rsidR="00FC59F1" w:rsidRPr="00D66610" w:rsidRDefault="00FC59F1" w:rsidP="008A4E11">
      <w:pPr>
        <w:spacing w:line="276" w:lineRule="auto"/>
        <w:ind w:firstLine="142"/>
        <w:jc w:val="both"/>
        <w:rPr>
          <w:lang w:val="de-DE"/>
        </w:rPr>
      </w:pPr>
      <w:r w:rsidRPr="0095637F">
        <w:rPr>
          <w:b/>
        </w:rPr>
        <w:t>А</w:t>
      </w:r>
      <w:r w:rsidRPr="00AC0A30">
        <w:rPr>
          <w:lang w:val="de-DE"/>
        </w:rPr>
        <w:t>.</w:t>
      </w:r>
      <w:r w:rsidRPr="00FC59F1">
        <w:rPr>
          <w:lang w:val="de-DE"/>
        </w:rPr>
        <w:t xml:space="preserve"> </w:t>
      </w:r>
      <w:r w:rsidRPr="00AC0A30">
        <w:rPr>
          <w:lang w:val="de-DE"/>
        </w:rPr>
        <w:t xml:space="preserve">Man sagt, dass ein guter Freund das Schönste ist, was es in der Welt gibt. Und dass man lieber hundert Freunde, als hundert Rubels haben soll. Ich meine, dass es wichtig ist, viele gute Freunde zu haben, weil sie können dir helfen. </w:t>
      </w:r>
    </w:p>
    <w:p w:rsidR="0095637F" w:rsidRPr="00D66610" w:rsidRDefault="0095637F" w:rsidP="008A4E11">
      <w:pPr>
        <w:spacing w:line="276" w:lineRule="auto"/>
        <w:ind w:firstLine="142"/>
        <w:jc w:val="both"/>
        <w:rPr>
          <w:lang w:val="de-DE"/>
        </w:rPr>
      </w:pPr>
    </w:p>
    <w:p w:rsidR="0095637F" w:rsidRPr="00D66610" w:rsidRDefault="0095637F" w:rsidP="008A4E11">
      <w:pPr>
        <w:spacing w:line="276" w:lineRule="auto"/>
        <w:ind w:firstLine="142"/>
        <w:jc w:val="both"/>
        <w:rPr>
          <w:lang w:val="de-DE"/>
        </w:rPr>
      </w:pPr>
    </w:p>
    <w:p w:rsidR="00FC59F1" w:rsidRPr="00AC0A30" w:rsidRDefault="00FC59F1" w:rsidP="0095637F">
      <w:pPr>
        <w:spacing w:line="276" w:lineRule="auto"/>
        <w:jc w:val="both"/>
        <w:rPr>
          <w:lang w:val="de-DE"/>
        </w:rPr>
      </w:pPr>
      <w:r w:rsidRPr="0095637F">
        <w:rPr>
          <w:b/>
        </w:rPr>
        <w:t>В</w:t>
      </w:r>
      <w:r w:rsidRPr="0095637F">
        <w:rPr>
          <w:b/>
          <w:lang w:val="de-DE"/>
        </w:rPr>
        <w:t>.</w:t>
      </w:r>
      <w:r w:rsidRPr="00FC59F1">
        <w:rPr>
          <w:lang w:val="de-DE"/>
        </w:rPr>
        <w:t xml:space="preserve"> </w:t>
      </w:r>
      <w:r w:rsidRPr="00AC0A30">
        <w:rPr>
          <w:lang w:val="de-DE"/>
        </w:rPr>
        <w:t xml:space="preserve">Freundschaft ist etwas, was man nicht so leicht erklären kann. Wie Leute engen Freunden werden, ist eine Geheimnis. Ich habe, zum Beispiel viele gute Freunde, ich kann mich auf sie verlassen. </w:t>
      </w:r>
    </w:p>
    <w:p w:rsidR="0095637F" w:rsidRPr="00D66610" w:rsidRDefault="0095637F" w:rsidP="0095637F">
      <w:pPr>
        <w:spacing w:line="276" w:lineRule="auto"/>
        <w:jc w:val="both"/>
        <w:rPr>
          <w:lang w:val="de-DE"/>
        </w:rPr>
      </w:pPr>
      <w:r w:rsidRPr="00D66610">
        <w:rPr>
          <w:lang w:val="de-DE"/>
        </w:rPr>
        <w:t xml:space="preserve">          </w:t>
      </w:r>
    </w:p>
    <w:p w:rsidR="0095637F" w:rsidRPr="00D66610" w:rsidRDefault="0095637F" w:rsidP="0095637F">
      <w:pPr>
        <w:spacing w:line="276" w:lineRule="auto"/>
        <w:jc w:val="both"/>
        <w:rPr>
          <w:lang w:val="de-DE"/>
        </w:rPr>
      </w:pPr>
    </w:p>
    <w:p w:rsidR="0095637F" w:rsidRPr="00D66610" w:rsidRDefault="0095637F" w:rsidP="0095637F">
      <w:pPr>
        <w:spacing w:line="276" w:lineRule="auto"/>
        <w:jc w:val="both"/>
        <w:rPr>
          <w:lang w:val="de-DE"/>
        </w:rPr>
      </w:pPr>
    </w:p>
    <w:p w:rsidR="0095637F" w:rsidRPr="00D66610" w:rsidRDefault="0095637F" w:rsidP="0095637F">
      <w:pPr>
        <w:spacing w:line="276" w:lineRule="auto"/>
        <w:jc w:val="both"/>
        <w:rPr>
          <w:lang w:val="de-DE"/>
        </w:rPr>
      </w:pPr>
    </w:p>
    <w:p w:rsidR="00FC59F1" w:rsidRPr="00AC0A30" w:rsidRDefault="00FC59F1" w:rsidP="0095637F">
      <w:pPr>
        <w:spacing w:line="276" w:lineRule="auto"/>
        <w:jc w:val="both"/>
        <w:rPr>
          <w:lang w:val="de-DE"/>
        </w:rPr>
      </w:pPr>
      <w:r w:rsidRPr="0095637F">
        <w:rPr>
          <w:b/>
        </w:rPr>
        <w:t>С</w:t>
      </w:r>
      <w:r w:rsidRPr="0095637F">
        <w:rPr>
          <w:b/>
          <w:lang w:val="de-DE"/>
        </w:rPr>
        <w:t>.</w:t>
      </w:r>
      <w:r w:rsidRPr="00FC59F1">
        <w:rPr>
          <w:lang w:val="de-DE"/>
        </w:rPr>
        <w:t xml:space="preserve"> </w:t>
      </w:r>
      <w:r w:rsidRPr="00AC0A30">
        <w:rPr>
          <w:lang w:val="de-DE"/>
        </w:rPr>
        <w:t xml:space="preserve">Wenn man über die Freundschaft spricht, so fällt einem meistens nur etwas Positive ein. Man sagt auch, dass gute und treue Freunde ein Geschenk Gottes ist, denn einer, wer keine richtigen Freunden hat, hat es in seinem Leben schwer. Es gibt aber auch andere Dinge im Leben, die einen glücklich machen können. </w:t>
      </w:r>
    </w:p>
    <w:p w:rsidR="00FC59F1" w:rsidRPr="00D66610" w:rsidRDefault="00FC59F1" w:rsidP="00FC59F1">
      <w:pPr>
        <w:spacing w:line="276" w:lineRule="auto"/>
        <w:jc w:val="both"/>
        <w:rPr>
          <w:b/>
          <w:lang w:val="de-DE"/>
        </w:rPr>
        <w:sectPr w:rsidR="00FC59F1" w:rsidRPr="00D66610" w:rsidSect="0095637F">
          <w:type w:val="continuous"/>
          <w:pgSz w:w="16838" w:h="11906" w:orient="landscape"/>
          <w:pgMar w:top="567" w:right="567" w:bottom="454" w:left="567" w:header="709" w:footer="709" w:gutter="0"/>
          <w:cols w:num="3" w:space="247"/>
          <w:docGrid w:linePitch="360"/>
        </w:sectPr>
      </w:pPr>
    </w:p>
    <w:p w:rsidR="00FC59F1" w:rsidRPr="00AC0A30" w:rsidRDefault="00FC59F1" w:rsidP="00FC59F1">
      <w:pPr>
        <w:spacing w:line="276" w:lineRule="auto"/>
        <w:jc w:val="both"/>
        <w:rPr>
          <w:lang w:val="de-DE"/>
        </w:rPr>
      </w:pPr>
      <w:r w:rsidRPr="00AC0A30">
        <w:rPr>
          <w:b/>
        </w:rPr>
        <w:t>ЗАДАНИЕ</w:t>
      </w:r>
      <w:r w:rsidRPr="00FC59F1">
        <w:rPr>
          <w:b/>
        </w:rPr>
        <w:t xml:space="preserve"> </w:t>
      </w:r>
      <w:r>
        <w:rPr>
          <w:b/>
        </w:rPr>
        <w:t>2</w:t>
      </w:r>
      <w:r w:rsidRPr="00FC59F1">
        <w:rPr>
          <w:b/>
        </w:rPr>
        <w:t xml:space="preserve">. </w:t>
      </w:r>
      <w:r w:rsidRPr="00AC0A30">
        <w:t>Ниже</w:t>
      </w:r>
      <w:r w:rsidRPr="00FC59F1">
        <w:t xml:space="preserve"> </w:t>
      </w:r>
      <w:r w:rsidRPr="00AC0A30">
        <w:t>приведены</w:t>
      </w:r>
      <w:r w:rsidRPr="00FC59F1">
        <w:t xml:space="preserve"> </w:t>
      </w:r>
      <w:r w:rsidRPr="00AC0A30">
        <w:t>фрагменты</w:t>
      </w:r>
      <w:r w:rsidRPr="00FC59F1">
        <w:t xml:space="preserve"> </w:t>
      </w:r>
      <w:r w:rsidRPr="00AC0A30">
        <w:t>выполненного</w:t>
      </w:r>
      <w:r w:rsidRPr="00FC59F1">
        <w:t xml:space="preserve"> </w:t>
      </w:r>
      <w:r w:rsidRPr="00AC0A30">
        <w:t>другими</w:t>
      </w:r>
      <w:r w:rsidRPr="00FC59F1">
        <w:t xml:space="preserve"> </w:t>
      </w:r>
      <w:r w:rsidRPr="00AC0A30">
        <w:t>учащимися</w:t>
      </w:r>
      <w:r w:rsidRPr="00FC59F1">
        <w:t xml:space="preserve"> </w:t>
      </w:r>
      <w:r w:rsidRPr="00AC0A30">
        <w:t>задания</w:t>
      </w:r>
      <w:r w:rsidRPr="00FC59F1">
        <w:t xml:space="preserve">. </w:t>
      </w:r>
      <w:r w:rsidRPr="00AC0A30">
        <w:t>Какое</w:t>
      </w:r>
      <w:r w:rsidRPr="00AC0A30">
        <w:rPr>
          <w:lang w:val="de-DE"/>
        </w:rPr>
        <w:t xml:space="preserve"> </w:t>
      </w:r>
      <w:r w:rsidRPr="00AC0A30">
        <w:t>из</w:t>
      </w:r>
      <w:r w:rsidRPr="00AC0A30">
        <w:rPr>
          <w:lang w:val="de-DE"/>
        </w:rPr>
        <w:t xml:space="preserve"> </w:t>
      </w:r>
      <w:r w:rsidRPr="00AC0A30">
        <w:t>заключений</w:t>
      </w:r>
      <w:r w:rsidRPr="00AC0A30">
        <w:rPr>
          <w:lang w:val="de-DE"/>
        </w:rPr>
        <w:t xml:space="preserve"> </w:t>
      </w:r>
      <w:r w:rsidRPr="00AC0A30">
        <w:t>написано</w:t>
      </w:r>
      <w:r w:rsidRPr="00AC0A30">
        <w:rPr>
          <w:lang w:val="de-DE"/>
        </w:rPr>
        <w:t xml:space="preserve"> </w:t>
      </w:r>
      <w:r w:rsidRPr="00AC0A30">
        <w:t>правильно</w:t>
      </w:r>
      <w:r w:rsidRPr="00AC0A30">
        <w:rPr>
          <w:lang w:val="de-DE"/>
        </w:rPr>
        <w:t>?</w:t>
      </w:r>
    </w:p>
    <w:p w:rsidR="00FC59F1" w:rsidRPr="00D66610" w:rsidRDefault="00FC59F1" w:rsidP="00FC59F1">
      <w:pPr>
        <w:spacing w:line="276" w:lineRule="auto"/>
        <w:ind w:left="709"/>
        <w:jc w:val="both"/>
        <w:rPr>
          <w:lang w:val="de-DE"/>
        </w:rPr>
      </w:pPr>
    </w:p>
    <w:p w:rsidR="0095637F" w:rsidRPr="00D66610" w:rsidRDefault="0095637F" w:rsidP="00FC59F1">
      <w:pPr>
        <w:spacing w:line="276" w:lineRule="auto"/>
        <w:ind w:left="709"/>
        <w:jc w:val="both"/>
        <w:rPr>
          <w:lang w:val="de-DE"/>
        </w:rPr>
        <w:sectPr w:rsidR="0095637F" w:rsidRPr="00D66610" w:rsidSect="00FC59F1">
          <w:type w:val="continuous"/>
          <w:pgSz w:w="16838" w:h="11906" w:orient="landscape"/>
          <w:pgMar w:top="567" w:right="567" w:bottom="454" w:left="567" w:header="709" w:footer="709" w:gutter="0"/>
          <w:cols w:space="708"/>
          <w:docGrid w:linePitch="360"/>
        </w:sectPr>
      </w:pPr>
    </w:p>
    <w:p w:rsidR="0095637F" w:rsidRPr="00D66610" w:rsidRDefault="00FC59F1" w:rsidP="0095637F">
      <w:pPr>
        <w:tabs>
          <w:tab w:val="left" w:pos="-284"/>
        </w:tabs>
        <w:spacing w:line="276" w:lineRule="auto"/>
        <w:ind w:hanging="142"/>
        <w:jc w:val="both"/>
        <w:rPr>
          <w:lang w:val="de-DE"/>
        </w:rPr>
      </w:pPr>
      <w:r w:rsidRPr="0095637F">
        <w:rPr>
          <w:b/>
        </w:rPr>
        <w:t>А</w:t>
      </w:r>
      <w:r w:rsidRPr="0095637F">
        <w:rPr>
          <w:b/>
          <w:lang w:val="de-DE"/>
        </w:rPr>
        <w:t>.</w:t>
      </w:r>
      <w:r w:rsidRPr="00FC59F1">
        <w:rPr>
          <w:lang w:val="de-DE"/>
        </w:rPr>
        <w:t xml:space="preserve"> </w:t>
      </w:r>
      <w:r w:rsidRPr="00AC0A30">
        <w:rPr>
          <w:lang w:val="de-DE"/>
        </w:rPr>
        <w:t>Zum Schluss möchte ich mich wiederholt für die Freundschaft als Höhepunkt menschlicher Beziehungen äußern, obwohl es auch andere wichtige Nächste (Ehepartner, Eltern, Kinder, Geschwister) im Leben eines Menschen gibt, denn richtige Freunde halten auch dann zusammen, wenn andere wegschauen können.</w:t>
      </w:r>
      <w:r w:rsidR="0095637F" w:rsidRPr="0095637F">
        <w:rPr>
          <w:lang w:val="de-DE"/>
        </w:rPr>
        <w:t xml:space="preserve">   </w:t>
      </w:r>
      <w:r w:rsidRPr="0095637F">
        <w:rPr>
          <w:b/>
        </w:rPr>
        <w:t>В</w:t>
      </w:r>
      <w:r w:rsidRPr="0095637F">
        <w:rPr>
          <w:b/>
          <w:lang w:val="de-DE"/>
        </w:rPr>
        <w:t>.</w:t>
      </w:r>
      <w:r w:rsidRPr="00FC59F1">
        <w:rPr>
          <w:lang w:val="de-DE"/>
        </w:rPr>
        <w:t xml:space="preserve"> </w:t>
      </w:r>
      <w:r w:rsidRPr="00AC0A30">
        <w:rPr>
          <w:lang w:val="de-DE"/>
        </w:rPr>
        <w:t xml:space="preserve">Freunde bleiben immer treu, und das ist sehr wichtig in unserem Leben. Es ist so gut, wenn man echte Freunde hat. </w:t>
      </w:r>
    </w:p>
    <w:p w:rsidR="0095637F" w:rsidRPr="00D66610" w:rsidRDefault="0095637F" w:rsidP="0095637F">
      <w:pPr>
        <w:tabs>
          <w:tab w:val="left" w:pos="-284"/>
        </w:tabs>
        <w:spacing w:line="276" w:lineRule="auto"/>
        <w:ind w:hanging="142"/>
        <w:jc w:val="both"/>
        <w:rPr>
          <w:lang w:val="de-DE"/>
        </w:rPr>
      </w:pPr>
    </w:p>
    <w:p w:rsidR="0095637F" w:rsidRPr="00D66610" w:rsidRDefault="0095637F" w:rsidP="0095637F">
      <w:pPr>
        <w:tabs>
          <w:tab w:val="left" w:pos="-284"/>
        </w:tabs>
        <w:spacing w:line="276" w:lineRule="auto"/>
        <w:ind w:hanging="142"/>
        <w:jc w:val="both"/>
        <w:rPr>
          <w:lang w:val="de-DE"/>
        </w:rPr>
      </w:pPr>
    </w:p>
    <w:p w:rsidR="0095637F" w:rsidRPr="00D66610" w:rsidRDefault="0095637F" w:rsidP="0095637F">
      <w:pPr>
        <w:tabs>
          <w:tab w:val="left" w:pos="-284"/>
        </w:tabs>
        <w:spacing w:line="276" w:lineRule="auto"/>
        <w:ind w:hanging="142"/>
        <w:jc w:val="both"/>
        <w:rPr>
          <w:lang w:val="de-DE"/>
        </w:rPr>
      </w:pPr>
    </w:p>
    <w:p w:rsidR="00FC59F1" w:rsidRPr="00D66610" w:rsidRDefault="00FC59F1" w:rsidP="0095637F">
      <w:pPr>
        <w:tabs>
          <w:tab w:val="left" w:pos="-284"/>
        </w:tabs>
        <w:spacing w:line="276" w:lineRule="auto"/>
        <w:ind w:hanging="142"/>
        <w:jc w:val="both"/>
        <w:rPr>
          <w:lang w:val="de-DE"/>
        </w:rPr>
      </w:pPr>
      <w:r w:rsidRPr="0095637F">
        <w:rPr>
          <w:b/>
        </w:rPr>
        <w:t>С</w:t>
      </w:r>
      <w:r w:rsidRPr="0095637F">
        <w:rPr>
          <w:b/>
          <w:lang w:val="de-DE"/>
        </w:rPr>
        <w:t>.</w:t>
      </w:r>
      <w:r w:rsidRPr="00FC59F1">
        <w:rPr>
          <w:lang w:val="de-DE"/>
        </w:rPr>
        <w:t xml:space="preserve"> </w:t>
      </w:r>
      <w:r w:rsidRPr="00AC0A30">
        <w:rPr>
          <w:lang w:val="de-DE"/>
        </w:rPr>
        <w:t xml:space="preserve">Wenn ich jetzt kurz zusammenfasse, dann kann ich nur mit der Meinung, dass Freunde das Schönste sind, zustimmen. Wenn zwei Menschen Freunden sind, dann sie bleiben Freunden das ganzes Leben. </w:t>
      </w:r>
    </w:p>
    <w:p w:rsidR="0095637F" w:rsidRPr="00D66610" w:rsidRDefault="0095637F" w:rsidP="0095637F">
      <w:pPr>
        <w:tabs>
          <w:tab w:val="left" w:pos="-284"/>
        </w:tabs>
        <w:spacing w:line="276" w:lineRule="auto"/>
        <w:ind w:hanging="142"/>
        <w:jc w:val="both"/>
        <w:rPr>
          <w:lang w:val="de-DE"/>
        </w:rPr>
      </w:pPr>
    </w:p>
    <w:p w:rsidR="0095637F" w:rsidRPr="00D66610" w:rsidRDefault="0095637F" w:rsidP="0095637F">
      <w:pPr>
        <w:tabs>
          <w:tab w:val="left" w:pos="-284"/>
        </w:tabs>
        <w:spacing w:line="276" w:lineRule="auto"/>
        <w:ind w:hanging="142"/>
        <w:jc w:val="both"/>
        <w:rPr>
          <w:lang w:val="de-DE"/>
        </w:rPr>
      </w:pPr>
    </w:p>
    <w:p w:rsidR="0095637F" w:rsidRPr="00D66610" w:rsidRDefault="0095637F" w:rsidP="0095637F">
      <w:pPr>
        <w:tabs>
          <w:tab w:val="left" w:pos="-284"/>
        </w:tabs>
        <w:spacing w:line="276" w:lineRule="auto"/>
        <w:ind w:hanging="142"/>
        <w:jc w:val="both"/>
        <w:rPr>
          <w:lang w:val="de-DE"/>
        </w:rPr>
        <w:sectPr w:rsidR="0095637F" w:rsidRPr="00D66610" w:rsidSect="0095637F">
          <w:type w:val="continuous"/>
          <w:pgSz w:w="16838" w:h="11906" w:orient="landscape"/>
          <w:pgMar w:top="567" w:right="1245" w:bottom="454" w:left="567" w:header="709" w:footer="709" w:gutter="0"/>
          <w:cols w:num="3" w:space="496"/>
          <w:docGrid w:linePitch="360"/>
        </w:sectPr>
      </w:pPr>
    </w:p>
    <w:p w:rsidR="008A4E11" w:rsidRPr="00D66610" w:rsidRDefault="008A4E11" w:rsidP="00FC59F1">
      <w:pPr>
        <w:spacing w:line="276" w:lineRule="auto"/>
        <w:jc w:val="both"/>
        <w:rPr>
          <w:b/>
          <w:lang w:val="de-DE"/>
        </w:rPr>
        <w:sectPr w:rsidR="008A4E11" w:rsidRPr="00D66610" w:rsidSect="00FC59F1">
          <w:type w:val="continuous"/>
          <w:pgSz w:w="16838" w:h="11906" w:orient="landscape"/>
          <w:pgMar w:top="567" w:right="567" w:bottom="454" w:left="567" w:header="709" w:footer="709" w:gutter="0"/>
          <w:cols w:space="708"/>
          <w:docGrid w:linePitch="360"/>
        </w:sectPr>
      </w:pPr>
    </w:p>
    <w:p w:rsidR="00FC59F1" w:rsidRPr="00AC0A30" w:rsidRDefault="00FC59F1" w:rsidP="00FC59F1">
      <w:pPr>
        <w:spacing w:line="276" w:lineRule="auto"/>
        <w:jc w:val="both"/>
        <w:rPr>
          <w:b/>
          <w:lang w:val="de-DE"/>
        </w:rPr>
      </w:pPr>
    </w:p>
    <w:p w:rsidR="0095637F" w:rsidRPr="00D66610" w:rsidRDefault="0095637F" w:rsidP="00FC59F1">
      <w:pPr>
        <w:spacing w:line="276" w:lineRule="auto"/>
        <w:jc w:val="both"/>
        <w:rPr>
          <w:b/>
          <w:lang w:val="de-DE"/>
        </w:rPr>
      </w:pPr>
    </w:p>
    <w:p w:rsidR="00FC59F1" w:rsidRPr="00AC0A30" w:rsidRDefault="00FC59F1" w:rsidP="00FC59F1">
      <w:pPr>
        <w:spacing w:line="276" w:lineRule="auto"/>
        <w:jc w:val="both"/>
      </w:pPr>
      <w:r w:rsidRPr="00AC0A30">
        <w:rPr>
          <w:b/>
        </w:rPr>
        <w:t xml:space="preserve">ЗАДАНИЕ </w:t>
      </w:r>
      <w:r>
        <w:rPr>
          <w:b/>
        </w:rPr>
        <w:t>3</w:t>
      </w:r>
      <w:r w:rsidRPr="00AC0A30">
        <w:rPr>
          <w:b/>
        </w:rPr>
        <w:t>.</w:t>
      </w:r>
      <w:r w:rsidRPr="00AC0A30">
        <w:t xml:space="preserve"> Ниже приведены фрагменты выполненного другими у</w:t>
      </w:r>
      <w:r w:rsidR="008A4E11">
        <w:t>чащимися задания</w:t>
      </w:r>
      <w:r w:rsidRPr="00AC0A30">
        <w:t>. Какое начало основной части (первый абзац основной части, раскрывающий первый пункт плана в основной части) правильно с точки зрения критерия «Решение коммуникативной задачи»? Высказали ли учащиеся свое мнение и привели ли два весомых развернутых аргумента в защиту своей позиции?</w:t>
      </w:r>
    </w:p>
    <w:p w:rsidR="00FC59F1" w:rsidRDefault="00FC59F1" w:rsidP="00FC59F1">
      <w:pPr>
        <w:spacing w:line="276" w:lineRule="auto"/>
        <w:ind w:firstLine="708"/>
        <w:jc w:val="both"/>
      </w:pPr>
    </w:p>
    <w:p w:rsidR="00D66610" w:rsidRDefault="00D66610" w:rsidP="00FC59F1">
      <w:pPr>
        <w:spacing w:line="276" w:lineRule="auto"/>
        <w:ind w:firstLine="708"/>
        <w:jc w:val="both"/>
        <w:sectPr w:rsidR="00D66610" w:rsidSect="00FC59F1">
          <w:type w:val="continuous"/>
          <w:pgSz w:w="16838" w:h="11906" w:orient="landscape"/>
          <w:pgMar w:top="567" w:right="567" w:bottom="454" w:left="567" w:header="709" w:footer="709" w:gutter="0"/>
          <w:cols w:space="708"/>
          <w:docGrid w:linePitch="360"/>
        </w:sectPr>
      </w:pPr>
    </w:p>
    <w:p w:rsidR="00FC59F1" w:rsidRPr="00AC0A30" w:rsidRDefault="00FC59F1" w:rsidP="0095637F">
      <w:pPr>
        <w:spacing w:line="276" w:lineRule="auto"/>
        <w:jc w:val="both"/>
        <w:rPr>
          <w:lang w:val="de-DE"/>
        </w:rPr>
      </w:pPr>
      <w:r w:rsidRPr="0095637F">
        <w:rPr>
          <w:b/>
        </w:rPr>
        <w:t>А</w:t>
      </w:r>
      <w:r w:rsidRPr="0095637F">
        <w:rPr>
          <w:b/>
          <w:lang w:val="de-DE"/>
        </w:rPr>
        <w:t>.</w:t>
      </w:r>
      <w:r w:rsidRPr="00FC59F1">
        <w:rPr>
          <w:lang w:val="de-DE"/>
        </w:rPr>
        <w:t xml:space="preserve"> </w:t>
      </w:r>
      <w:r w:rsidRPr="00AC0A30">
        <w:rPr>
          <w:lang w:val="de-DE"/>
        </w:rPr>
        <w:t xml:space="preserve">Es ist gut, wenn man echte Freunde hat. Weil dein Freund dir immer helfen und dich immer unterstützen wird. Wenn du Probleme hast, dann </w:t>
      </w:r>
      <w:proofErr w:type="spellStart"/>
      <w:r w:rsidRPr="00AC0A30">
        <w:rPr>
          <w:lang w:val="de-DE"/>
        </w:rPr>
        <w:t>könnst</w:t>
      </w:r>
      <w:proofErr w:type="spellEnd"/>
      <w:r w:rsidRPr="00AC0A30">
        <w:rPr>
          <w:lang w:val="de-DE"/>
        </w:rPr>
        <w:t xml:space="preserve"> du zu deinem Freunden </w:t>
      </w:r>
      <w:proofErr w:type="gramStart"/>
      <w:r w:rsidRPr="00AC0A30">
        <w:rPr>
          <w:lang w:val="de-DE"/>
        </w:rPr>
        <w:t>gehen</w:t>
      </w:r>
      <w:proofErr w:type="gramEnd"/>
      <w:r w:rsidRPr="00AC0A30">
        <w:rPr>
          <w:lang w:val="de-DE"/>
        </w:rPr>
        <w:t xml:space="preserve">, sie werden dir bestimmt helfen. Es ist so wichtig, im Leben Leute zu haben, die immer mit dir sind. </w:t>
      </w:r>
    </w:p>
    <w:p w:rsidR="00FC59F1" w:rsidRPr="00D66610" w:rsidRDefault="00FC59F1" w:rsidP="00FC59F1">
      <w:pPr>
        <w:spacing w:line="276" w:lineRule="auto"/>
        <w:ind w:firstLine="708"/>
        <w:jc w:val="both"/>
        <w:rPr>
          <w:lang w:val="de-DE"/>
        </w:rPr>
      </w:pPr>
    </w:p>
    <w:p w:rsidR="00FC59F1" w:rsidRPr="00D66610" w:rsidRDefault="00FC59F1" w:rsidP="00FC59F1">
      <w:pPr>
        <w:spacing w:line="276" w:lineRule="auto"/>
        <w:ind w:firstLine="708"/>
        <w:jc w:val="both"/>
        <w:rPr>
          <w:lang w:val="de-DE"/>
        </w:rPr>
      </w:pPr>
    </w:p>
    <w:p w:rsidR="0095637F" w:rsidRPr="0095637F" w:rsidRDefault="00FC59F1" w:rsidP="0095637F">
      <w:pPr>
        <w:spacing w:line="276" w:lineRule="auto"/>
        <w:jc w:val="both"/>
        <w:rPr>
          <w:lang w:val="de-DE"/>
        </w:rPr>
      </w:pPr>
      <w:r w:rsidRPr="0095637F">
        <w:rPr>
          <w:b/>
        </w:rPr>
        <w:t>В</w:t>
      </w:r>
      <w:r w:rsidRPr="0095637F">
        <w:rPr>
          <w:b/>
          <w:lang w:val="de-DE"/>
        </w:rPr>
        <w:t>.</w:t>
      </w:r>
      <w:r w:rsidRPr="00FC59F1">
        <w:rPr>
          <w:lang w:val="de-DE"/>
        </w:rPr>
        <w:t xml:space="preserve"> </w:t>
      </w:r>
      <w:r w:rsidRPr="00AC0A30">
        <w:rPr>
          <w:lang w:val="de-DE"/>
        </w:rPr>
        <w:t xml:space="preserve">Was bedeutet eigentlich gute Freunde zu sein? Man ist gute Freunde, wenn man einander </w:t>
      </w:r>
      <w:proofErr w:type="spellStart"/>
      <w:r w:rsidRPr="00AC0A30">
        <w:rPr>
          <w:lang w:val="de-DE"/>
        </w:rPr>
        <w:t>ünterstützt</w:t>
      </w:r>
      <w:proofErr w:type="spellEnd"/>
      <w:r w:rsidRPr="00AC0A30">
        <w:rPr>
          <w:lang w:val="de-DE"/>
        </w:rPr>
        <w:t xml:space="preserve">, aber nicht blind. Mit einem echten Freund kann man über alles sprechen, er weiß immer Rat. Man kann seinem echten Freund alles anvertrauen, er wird deine Geheimnisse nicht verraten. Ein guter Freund hat auch immer Tausend Ideen, wie man die Zeit miteinander lustig oder aufschlussreich verbringen kann. </w:t>
      </w:r>
    </w:p>
    <w:p w:rsidR="00FC59F1" w:rsidRPr="00AC0A30" w:rsidRDefault="00FC59F1" w:rsidP="0095637F">
      <w:pPr>
        <w:spacing w:line="276" w:lineRule="auto"/>
        <w:jc w:val="both"/>
        <w:rPr>
          <w:lang w:val="de-DE"/>
        </w:rPr>
      </w:pPr>
      <w:r w:rsidRPr="0095637F">
        <w:rPr>
          <w:b/>
        </w:rPr>
        <w:t>С</w:t>
      </w:r>
      <w:r w:rsidRPr="0095637F">
        <w:rPr>
          <w:b/>
          <w:lang w:val="de-DE"/>
        </w:rPr>
        <w:t>.</w:t>
      </w:r>
      <w:r w:rsidRPr="00FC59F1">
        <w:rPr>
          <w:lang w:val="de-DE"/>
        </w:rPr>
        <w:t xml:space="preserve"> </w:t>
      </w:r>
      <w:r w:rsidRPr="00AC0A30">
        <w:rPr>
          <w:lang w:val="de-DE"/>
        </w:rPr>
        <w:t xml:space="preserve">Ich meine, dass jeder Mensch Freunde hat. Ich auch habe. Wir gehen </w:t>
      </w:r>
      <w:proofErr w:type="gramStart"/>
      <w:r w:rsidRPr="00AC0A30">
        <w:rPr>
          <w:lang w:val="de-DE"/>
        </w:rPr>
        <w:t>jede</w:t>
      </w:r>
      <w:proofErr w:type="gramEnd"/>
      <w:r w:rsidRPr="00AC0A30">
        <w:rPr>
          <w:lang w:val="de-DE"/>
        </w:rPr>
        <w:t xml:space="preserve"> Wochenende spazieren in den Park, wir besprechen alles. Wir feiern gemeinsam unsere </w:t>
      </w:r>
      <w:proofErr w:type="gramStart"/>
      <w:r w:rsidRPr="00AC0A30">
        <w:rPr>
          <w:lang w:val="de-DE"/>
        </w:rPr>
        <w:t>Geburtstagen</w:t>
      </w:r>
      <w:proofErr w:type="gramEnd"/>
      <w:r w:rsidRPr="00AC0A30">
        <w:rPr>
          <w:lang w:val="de-DE"/>
        </w:rPr>
        <w:t xml:space="preserve">. Es ist nie langweilig mit meinen Freunden. Sie sind sehr lustig und positiv. Sie kennen so viele Anekdote. Und ich hoffe, dass wir auch ganze Leben Freunden bleiben. </w:t>
      </w:r>
    </w:p>
    <w:p w:rsidR="00FC59F1" w:rsidRDefault="00FC59F1" w:rsidP="00FC59F1">
      <w:pPr>
        <w:spacing w:line="276" w:lineRule="auto"/>
        <w:rPr>
          <w:b/>
          <w:lang w:val="de-DE"/>
        </w:rPr>
        <w:sectPr w:rsidR="00FC59F1" w:rsidSect="00FC59F1">
          <w:type w:val="continuous"/>
          <w:pgSz w:w="16838" w:h="11906" w:orient="landscape"/>
          <w:pgMar w:top="567" w:right="567" w:bottom="454" w:left="567" w:header="709" w:footer="709" w:gutter="0"/>
          <w:cols w:num="3" w:space="708"/>
          <w:docGrid w:linePitch="360"/>
        </w:sectPr>
      </w:pPr>
    </w:p>
    <w:p w:rsidR="0095637F" w:rsidRPr="00D66610" w:rsidRDefault="0095637F" w:rsidP="00FC59F1">
      <w:pPr>
        <w:spacing w:line="276" w:lineRule="auto"/>
        <w:jc w:val="both"/>
        <w:rPr>
          <w:b/>
          <w:lang w:val="de-DE"/>
        </w:rPr>
      </w:pPr>
    </w:p>
    <w:p w:rsidR="00FC59F1" w:rsidRPr="00AC0A30" w:rsidRDefault="00FC59F1" w:rsidP="00FC59F1">
      <w:pPr>
        <w:spacing w:line="276" w:lineRule="auto"/>
        <w:jc w:val="both"/>
      </w:pPr>
      <w:r w:rsidRPr="00AC0A30">
        <w:rPr>
          <w:b/>
        </w:rPr>
        <w:t>ЗАДАНИЕ</w:t>
      </w:r>
      <w:r w:rsidRPr="00FC59F1">
        <w:rPr>
          <w:b/>
        </w:rPr>
        <w:t xml:space="preserve"> </w:t>
      </w:r>
      <w:r>
        <w:rPr>
          <w:b/>
        </w:rPr>
        <w:t>4</w:t>
      </w:r>
      <w:r w:rsidRPr="00FC59F1">
        <w:rPr>
          <w:b/>
        </w:rPr>
        <w:t xml:space="preserve">. </w:t>
      </w:r>
      <w:r w:rsidRPr="00AC0A30">
        <w:t>Ниже</w:t>
      </w:r>
      <w:r w:rsidRPr="00FC59F1">
        <w:t xml:space="preserve"> </w:t>
      </w:r>
      <w:r w:rsidRPr="00AC0A30">
        <w:t>приведены</w:t>
      </w:r>
      <w:r w:rsidRPr="00FC59F1">
        <w:t xml:space="preserve"> </w:t>
      </w:r>
      <w:r w:rsidRPr="00AC0A30">
        <w:t>фрагменты</w:t>
      </w:r>
      <w:r w:rsidRPr="00FC59F1">
        <w:t xml:space="preserve"> </w:t>
      </w:r>
      <w:r w:rsidRPr="00AC0A30">
        <w:t>выполненного</w:t>
      </w:r>
      <w:r w:rsidRPr="00FC59F1">
        <w:t xml:space="preserve"> </w:t>
      </w:r>
      <w:r w:rsidRPr="00AC0A30">
        <w:t>другими</w:t>
      </w:r>
      <w:r w:rsidRPr="00FC59F1">
        <w:t xml:space="preserve"> </w:t>
      </w:r>
      <w:r w:rsidRPr="00AC0A30">
        <w:t>учащимися</w:t>
      </w:r>
      <w:r w:rsidRPr="00FC59F1">
        <w:t xml:space="preserve"> </w:t>
      </w:r>
      <w:r w:rsidRPr="00AC0A30">
        <w:t>задания</w:t>
      </w:r>
      <w:r w:rsidR="0095637F">
        <w:t xml:space="preserve">. </w:t>
      </w:r>
      <w:r w:rsidRPr="00AC0A30">
        <w:t>Какое продолжение основной части (второй абзац основной части, раскрывающий второй пункт плана в основной части) написано правильно с точки зрения критерия «Решение коммуникативной задачи»? Привели ли учащиеся иное мнение по обсуждающемуся вопросу и правильно ли дали контраргументы?</w:t>
      </w:r>
    </w:p>
    <w:p w:rsidR="00FC59F1" w:rsidRDefault="00FC59F1" w:rsidP="00FC59F1">
      <w:pPr>
        <w:spacing w:line="276" w:lineRule="auto"/>
        <w:ind w:firstLine="709"/>
        <w:jc w:val="both"/>
      </w:pPr>
    </w:p>
    <w:p w:rsidR="0095637F" w:rsidRDefault="0095637F" w:rsidP="00FC59F1">
      <w:pPr>
        <w:spacing w:line="276" w:lineRule="auto"/>
        <w:ind w:firstLine="709"/>
        <w:jc w:val="both"/>
        <w:sectPr w:rsidR="0095637F" w:rsidSect="00FC59F1">
          <w:type w:val="continuous"/>
          <w:pgSz w:w="16838" w:h="11906" w:orient="landscape"/>
          <w:pgMar w:top="567" w:right="567" w:bottom="454" w:left="567" w:header="709" w:footer="709" w:gutter="0"/>
          <w:cols w:space="708"/>
          <w:docGrid w:linePitch="360"/>
        </w:sectPr>
      </w:pPr>
    </w:p>
    <w:p w:rsidR="00FC59F1" w:rsidRPr="00AC0A30" w:rsidRDefault="00FC59F1" w:rsidP="0095637F">
      <w:pPr>
        <w:spacing w:line="276" w:lineRule="auto"/>
        <w:jc w:val="both"/>
        <w:rPr>
          <w:lang w:val="de-DE"/>
        </w:rPr>
      </w:pPr>
      <w:r w:rsidRPr="0095637F">
        <w:rPr>
          <w:b/>
        </w:rPr>
        <w:t>А</w:t>
      </w:r>
      <w:r w:rsidRPr="0095637F">
        <w:rPr>
          <w:b/>
          <w:lang w:val="de-DE"/>
        </w:rPr>
        <w:t>.</w:t>
      </w:r>
      <w:r w:rsidRPr="00FC59F1">
        <w:rPr>
          <w:lang w:val="de-DE"/>
        </w:rPr>
        <w:t xml:space="preserve"> </w:t>
      </w:r>
      <w:r w:rsidRPr="00AC0A30">
        <w:rPr>
          <w:lang w:val="de-DE"/>
        </w:rPr>
        <w:t xml:space="preserve">Man hat aber in seinem Leben nicht nur Freunde, sondern auch Eltern und Geschwister. Und sie sind für mich auch sehr wichtig. Sie unterstützen mich auch immer. Und wenn ich Hilfe oder einen Ratschlag brauche, frage ich meine Eltern darüber. Oft können sie mir besser und schneller helfen, als meine Freunde. </w:t>
      </w:r>
    </w:p>
    <w:p w:rsidR="0095637F" w:rsidRPr="00D66610" w:rsidRDefault="0095637F" w:rsidP="00FC59F1">
      <w:pPr>
        <w:spacing w:line="276" w:lineRule="auto"/>
        <w:ind w:firstLine="709"/>
        <w:jc w:val="both"/>
        <w:rPr>
          <w:lang w:val="de-DE"/>
        </w:rPr>
      </w:pPr>
    </w:p>
    <w:p w:rsidR="0095637F" w:rsidRPr="00D66610" w:rsidRDefault="0095637F" w:rsidP="00FC59F1">
      <w:pPr>
        <w:spacing w:line="276" w:lineRule="auto"/>
        <w:ind w:firstLine="709"/>
        <w:jc w:val="both"/>
        <w:rPr>
          <w:lang w:val="de-DE"/>
        </w:rPr>
      </w:pPr>
    </w:p>
    <w:p w:rsidR="0095637F" w:rsidRPr="00D66610" w:rsidRDefault="0095637F" w:rsidP="00FC59F1">
      <w:pPr>
        <w:spacing w:line="276" w:lineRule="auto"/>
        <w:ind w:firstLine="709"/>
        <w:jc w:val="both"/>
        <w:rPr>
          <w:lang w:val="de-DE"/>
        </w:rPr>
      </w:pPr>
    </w:p>
    <w:p w:rsidR="0095637F" w:rsidRPr="00D66610" w:rsidRDefault="0095637F" w:rsidP="00FC59F1">
      <w:pPr>
        <w:spacing w:line="276" w:lineRule="auto"/>
        <w:ind w:firstLine="709"/>
        <w:jc w:val="both"/>
        <w:rPr>
          <w:lang w:val="de-DE"/>
        </w:rPr>
      </w:pPr>
    </w:p>
    <w:p w:rsidR="0095637F" w:rsidRPr="00D66610" w:rsidRDefault="0095637F" w:rsidP="00FC59F1">
      <w:pPr>
        <w:spacing w:line="276" w:lineRule="auto"/>
        <w:ind w:firstLine="709"/>
        <w:jc w:val="both"/>
        <w:rPr>
          <w:lang w:val="de-DE"/>
        </w:rPr>
      </w:pPr>
    </w:p>
    <w:p w:rsidR="00FC59F1" w:rsidRPr="00AC0A30" w:rsidRDefault="00FC59F1" w:rsidP="0095637F">
      <w:pPr>
        <w:spacing w:line="276" w:lineRule="auto"/>
        <w:jc w:val="both"/>
        <w:rPr>
          <w:lang w:val="de-DE"/>
        </w:rPr>
      </w:pPr>
      <w:r w:rsidRPr="0095637F">
        <w:rPr>
          <w:b/>
        </w:rPr>
        <w:t>В</w:t>
      </w:r>
      <w:r w:rsidRPr="0095637F">
        <w:rPr>
          <w:b/>
          <w:lang w:val="de-DE"/>
        </w:rPr>
        <w:t>.</w:t>
      </w:r>
      <w:r w:rsidRPr="00FC59F1">
        <w:rPr>
          <w:lang w:val="de-DE"/>
        </w:rPr>
        <w:t xml:space="preserve"> </w:t>
      </w:r>
      <w:r w:rsidRPr="00AC0A30">
        <w:rPr>
          <w:lang w:val="de-DE"/>
        </w:rPr>
        <w:t xml:space="preserve">Es ist aber nicht leicht gute Freunden finden. Nicht alle haben gute </w:t>
      </w:r>
      <w:proofErr w:type="gramStart"/>
      <w:r w:rsidRPr="00AC0A30">
        <w:rPr>
          <w:lang w:val="de-DE"/>
        </w:rPr>
        <w:t>Freunden</w:t>
      </w:r>
      <w:proofErr w:type="gramEnd"/>
      <w:r w:rsidRPr="00AC0A30">
        <w:rPr>
          <w:lang w:val="de-DE"/>
        </w:rPr>
        <w:t xml:space="preserve">. Sehr oft hat man viele Bekannten, aber keine richtige Freunden. Und dann ist alles schlimm, weil man richtige </w:t>
      </w:r>
      <w:proofErr w:type="gramStart"/>
      <w:r w:rsidRPr="00AC0A30">
        <w:rPr>
          <w:lang w:val="de-DE"/>
        </w:rPr>
        <w:t>Freunden</w:t>
      </w:r>
      <w:proofErr w:type="gramEnd"/>
      <w:r w:rsidRPr="00AC0A30">
        <w:rPr>
          <w:lang w:val="de-DE"/>
        </w:rPr>
        <w:t xml:space="preserve"> braucht. Und jeder soll richtige Freunde haben. Das ist sehr wichtig. </w:t>
      </w:r>
    </w:p>
    <w:p w:rsidR="0095637F" w:rsidRPr="00D66610" w:rsidRDefault="0095637F" w:rsidP="00FC59F1">
      <w:pPr>
        <w:spacing w:line="276" w:lineRule="auto"/>
        <w:ind w:firstLine="709"/>
        <w:jc w:val="both"/>
        <w:rPr>
          <w:lang w:val="de-DE"/>
        </w:rPr>
      </w:pPr>
    </w:p>
    <w:p w:rsidR="0095637F" w:rsidRPr="00D66610" w:rsidRDefault="0095637F" w:rsidP="00FC59F1">
      <w:pPr>
        <w:spacing w:line="276" w:lineRule="auto"/>
        <w:ind w:firstLine="709"/>
        <w:jc w:val="both"/>
        <w:rPr>
          <w:lang w:val="de-DE"/>
        </w:rPr>
      </w:pPr>
    </w:p>
    <w:p w:rsidR="0095637F" w:rsidRPr="00D66610" w:rsidRDefault="0095637F" w:rsidP="00FC59F1">
      <w:pPr>
        <w:spacing w:line="276" w:lineRule="auto"/>
        <w:ind w:firstLine="709"/>
        <w:jc w:val="both"/>
        <w:rPr>
          <w:lang w:val="de-DE"/>
        </w:rPr>
      </w:pPr>
    </w:p>
    <w:p w:rsidR="0095637F" w:rsidRPr="00D66610" w:rsidRDefault="0095637F" w:rsidP="00FC59F1">
      <w:pPr>
        <w:spacing w:line="276" w:lineRule="auto"/>
        <w:ind w:firstLine="709"/>
        <w:jc w:val="both"/>
        <w:rPr>
          <w:lang w:val="de-DE"/>
        </w:rPr>
      </w:pPr>
    </w:p>
    <w:p w:rsidR="0095637F" w:rsidRPr="00D66610" w:rsidRDefault="0095637F" w:rsidP="00FC59F1">
      <w:pPr>
        <w:spacing w:line="276" w:lineRule="auto"/>
        <w:ind w:firstLine="709"/>
        <w:jc w:val="both"/>
        <w:rPr>
          <w:lang w:val="de-DE"/>
        </w:rPr>
      </w:pPr>
    </w:p>
    <w:p w:rsidR="0095637F" w:rsidRPr="00D66610" w:rsidRDefault="0095637F" w:rsidP="0095637F">
      <w:pPr>
        <w:spacing w:line="276" w:lineRule="auto"/>
        <w:jc w:val="both"/>
        <w:rPr>
          <w:lang w:val="de-DE"/>
        </w:rPr>
      </w:pPr>
    </w:p>
    <w:p w:rsidR="00FC59F1" w:rsidRPr="00AC0A30" w:rsidRDefault="00FC59F1" w:rsidP="0095637F">
      <w:pPr>
        <w:spacing w:line="276" w:lineRule="auto"/>
        <w:jc w:val="both"/>
        <w:rPr>
          <w:lang w:val="de-DE"/>
        </w:rPr>
      </w:pPr>
      <w:r w:rsidRPr="0095637F">
        <w:rPr>
          <w:b/>
        </w:rPr>
        <w:t>С</w:t>
      </w:r>
      <w:r w:rsidRPr="0095637F">
        <w:rPr>
          <w:b/>
          <w:lang w:val="de-DE"/>
        </w:rPr>
        <w:t>.</w:t>
      </w:r>
      <w:r w:rsidRPr="00AC0A30">
        <w:rPr>
          <w:lang w:val="de-DE"/>
        </w:rPr>
        <w:t xml:space="preserve"> Im Leben eines Menschen gibt es aber auch andere Leute, mit denen er enge Beziehungen hat und auf die er sich verlassen kann. Ich meine unsere engen Verwandten, die uns in vielen schwierigen Situationen beistehen und als Erste zu Hilfe kommen. Oft sind auch die besten </w:t>
      </w:r>
      <w:proofErr w:type="gramStart"/>
      <w:r w:rsidRPr="00AC0A30">
        <w:rPr>
          <w:lang w:val="de-DE"/>
        </w:rPr>
        <w:t>Freunden</w:t>
      </w:r>
      <w:proofErr w:type="gramEnd"/>
      <w:r w:rsidRPr="00AC0A30">
        <w:rPr>
          <w:lang w:val="de-DE"/>
        </w:rPr>
        <w:t xml:space="preserve"> nicht bereit, etwas zu opfern, unsere Verwandten tun das nicht selten. Sie sind auch bessere Berater. Und werden seltener zu unseren Feinden. Mit einem guten Freund und besonders einer guten Freundin kann das öfter passieren. </w:t>
      </w:r>
    </w:p>
    <w:p w:rsidR="00FC59F1" w:rsidRDefault="00FC59F1" w:rsidP="00FC59F1">
      <w:pPr>
        <w:spacing w:line="276" w:lineRule="auto"/>
        <w:ind w:firstLine="709"/>
        <w:rPr>
          <w:lang w:val="de-DE"/>
        </w:rPr>
        <w:sectPr w:rsidR="00FC59F1" w:rsidSect="00FC59F1">
          <w:type w:val="continuous"/>
          <w:pgSz w:w="16838" w:h="11906" w:orient="landscape"/>
          <w:pgMar w:top="567" w:right="567" w:bottom="454" w:left="567" w:header="709" w:footer="709" w:gutter="0"/>
          <w:cols w:num="3" w:space="708"/>
          <w:docGrid w:linePitch="360"/>
        </w:sectPr>
      </w:pPr>
    </w:p>
    <w:p w:rsidR="00FC59F1" w:rsidRPr="00AC0A30" w:rsidRDefault="00FC59F1" w:rsidP="00FC59F1">
      <w:pPr>
        <w:spacing w:line="276" w:lineRule="auto"/>
        <w:ind w:firstLine="709"/>
        <w:rPr>
          <w:lang w:val="de-DE"/>
        </w:rPr>
      </w:pPr>
    </w:p>
    <w:p w:rsidR="00FC59F1" w:rsidRPr="00DF0606" w:rsidRDefault="00FC59F1" w:rsidP="00D66610">
      <w:pPr>
        <w:keepLines/>
        <w:spacing w:line="336" w:lineRule="auto"/>
        <w:rPr>
          <w:b/>
          <w:u w:val="single"/>
          <w:lang w:val="de-DE"/>
        </w:rPr>
      </w:pPr>
    </w:p>
    <w:p w:rsidR="00FC59F1" w:rsidRPr="00FC59F1" w:rsidRDefault="00FC59F1" w:rsidP="008345C7">
      <w:pPr>
        <w:keepLines/>
        <w:spacing w:line="336" w:lineRule="auto"/>
        <w:jc w:val="center"/>
        <w:rPr>
          <w:b/>
          <w:u w:val="single"/>
          <w:lang w:val="de-DE"/>
        </w:rPr>
      </w:pPr>
    </w:p>
    <w:p w:rsidR="008345C7" w:rsidRPr="008345C7" w:rsidRDefault="008345C7" w:rsidP="008345C7">
      <w:pPr>
        <w:keepLines/>
        <w:spacing w:line="336" w:lineRule="auto"/>
        <w:jc w:val="center"/>
        <w:rPr>
          <w:u w:val="single"/>
        </w:rPr>
      </w:pPr>
      <w:r w:rsidRPr="008345C7">
        <w:rPr>
          <w:b/>
          <w:u w:val="single"/>
        </w:rPr>
        <w:t xml:space="preserve">Текст выполненного учащимся письменного высказывания с элементами рассуждения </w:t>
      </w:r>
      <w:r w:rsidRPr="008345C7">
        <w:rPr>
          <w:u w:val="single"/>
        </w:rPr>
        <w:t>(с сохранением языкового оформления)</w:t>
      </w:r>
    </w:p>
    <w:tbl>
      <w:tblPr>
        <w:tblStyle w:val="a3"/>
        <w:tblW w:w="0" w:type="auto"/>
        <w:tblLook w:val="04A0" w:firstRow="1" w:lastRow="0" w:firstColumn="1" w:lastColumn="0" w:noHBand="0" w:noVBand="1"/>
      </w:tblPr>
      <w:tblGrid>
        <w:gridCol w:w="1668"/>
        <w:gridCol w:w="8646"/>
        <w:gridCol w:w="5245"/>
      </w:tblGrid>
      <w:tr w:rsidR="008345C7" w:rsidRPr="00DF0606" w:rsidTr="00FC59F1">
        <w:tc>
          <w:tcPr>
            <w:tcW w:w="1668" w:type="dxa"/>
          </w:tcPr>
          <w:p w:rsidR="008345C7" w:rsidRPr="00FC59F1" w:rsidRDefault="008345C7" w:rsidP="008345C7">
            <w:pPr>
              <w:spacing w:line="336" w:lineRule="auto"/>
            </w:pPr>
          </w:p>
        </w:tc>
        <w:tc>
          <w:tcPr>
            <w:tcW w:w="8646" w:type="dxa"/>
            <w:vMerge w:val="restart"/>
          </w:tcPr>
          <w:p w:rsidR="008345C7" w:rsidRPr="008345C7" w:rsidRDefault="008345C7" w:rsidP="008345C7">
            <w:pPr>
              <w:spacing w:line="336" w:lineRule="auto"/>
              <w:ind w:firstLine="540"/>
              <w:jc w:val="both"/>
              <w:rPr>
                <w:sz w:val="24"/>
                <w:szCs w:val="24"/>
                <w:lang w:val="de-DE"/>
              </w:rPr>
            </w:pPr>
            <w:r w:rsidRPr="008345C7">
              <w:rPr>
                <w:sz w:val="24"/>
                <w:szCs w:val="24"/>
                <w:lang w:val="de-DE"/>
              </w:rPr>
              <w:t xml:space="preserve">Was ist eigentlich Freundschaft? Was versteht man unter </w:t>
            </w:r>
            <w:proofErr w:type="spellStart"/>
            <w:r w:rsidRPr="008345C7">
              <w:rPr>
                <w:sz w:val="24"/>
                <w:szCs w:val="24"/>
                <w:lang w:val="de-DE"/>
              </w:rPr>
              <w:t>disem</w:t>
            </w:r>
            <w:proofErr w:type="spellEnd"/>
            <w:r w:rsidRPr="008345C7">
              <w:rPr>
                <w:sz w:val="24"/>
                <w:szCs w:val="24"/>
                <w:lang w:val="de-DE"/>
              </w:rPr>
              <w:t xml:space="preserve"> </w:t>
            </w:r>
            <w:proofErr w:type="spellStart"/>
            <w:r w:rsidRPr="008345C7">
              <w:rPr>
                <w:sz w:val="24"/>
                <w:szCs w:val="24"/>
                <w:lang w:val="de-DE"/>
              </w:rPr>
              <w:t>Begrief</w:t>
            </w:r>
            <w:proofErr w:type="spellEnd"/>
            <w:r w:rsidRPr="008345C7">
              <w:rPr>
                <w:sz w:val="24"/>
                <w:szCs w:val="24"/>
                <w:lang w:val="de-DE"/>
              </w:rPr>
              <w:t xml:space="preserve">? Im </w:t>
            </w:r>
            <w:proofErr w:type="gramStart"/>
            <w:r w:rsidRPr="008345C7">
              <w:rPr>
                <w:sz w:val="24"/>
                <w:szCs w:val="24"/>
                <w:lang w:val="de-DE"/>
              </w:rPr>
              <w:t>großen und ganzen</w:t>
            </w:r>
            <w:proofErr w:type="gramEnd"/>
            <w:r w:rsidRPr="008345C7">
              <w:rPr>
                <w:sz w:val="24"/>
                <w:szCs w:val="24"/>
                <w:lang w:val="de-DE"/>
              </w:rPr>
              <w:t xml:space="preserve"> ist sie einen enge Beziehung zwischen zwei oder mehrere Leute, die sich miteinander gut verstehen und positive Gefühle zueinander haben. Aber hier ist wichtig zu bemerken, dass es Freunde und Bekannte gibt. Und das ist nicht dasselbe. Leider verwechseln viele Menschen diese Dinge.</w:t>
            </w:r>
          </w:p>
          <w:p w:rsidR="008345C7" w:rsidRPr="008345C7" w:rsidRDefault="008345C7" w:rsidP="008345C7">
            <w:pPr>
              <w:spacing w:line="336" w:lineRule="auto"/>
              <w:ind w:firstLine="540"/>
              <w:jc w:val="both"/>
              <w:rPr>
                <w:sz w:val="24"/>
                <w:szCs w:val="24"/>
                <w:lang w:val="de-DE"/>
              </w:rPr>
            </w:pPr>
            <w:r w:rsidRPr="008345C7">
              <w:rPr>
                <w:sz w:val="24"/>
                <w:szCs w:val="24"/>
                <w:lang w:val="de-DE"/>
              </w:rPr>
              <w:t xml:space="preserve">Meiner Meinung nach, ist eine richtige Freundschaft ein </w:t>
            </w:r>
            <w:proofErr w:type="spellStart"/>
            <w:r w:rsidRPr="008345C7">
              <w:rPr>
                <w:sz w:val="24"/>
                <w:szCs w:val="24"/>
                <w:lang w:val="de-DE"/>
              </w:rPr>
              <w:t>totalles</w:t>
            </w:r>
            <w:proofErr w:type="spellEnd"/>
            <w:r w:rsidRPr="008345C7">
              <w:rPr>
                <w:sz w:val="24"/>
                <w:szCs w:val="24"/>
                <w:lang w:val="de-DE"/>
              </w:rPr>
              <w:t xml:space="preserve"> Verständnis, Blick statt Wörterkontakt. In der richtigen Freundschaft kann es keine Idee oder andere Sache geben, die die Menschen verbindet. In dieser Situation sprechen wir dann von der Bekanntschaft. Gewöhnlich ist man nicht im Stande zu</w:t>
            </w:r>
            <w:r w:rsidRPr="008345C7">
              <w:rPr>
                <w:i/>
                <w:sz w:val="24"/>
                <w:szCs w:val="24"/>
                <w:lang w:val="de-DE"/>
              </w:rPr>
              <w:t xml:space="preserve"> </w:t>
            </w:r>
            <w:r w:rsidRPr="008345C7">
              <w:rPr>
                <w:sz w:val="24"/>
                <w:szCs w:val="24"/>
                <w:lang w:val="de-DE"/>
              </w:rPr>
              <w:t>erklären, warum man an einem Menschen so geklebt ist: verschiedene Interesse, Eigenschaften, Sozialstatus, aber eine Schicksal.</w:t>
            </w:r>
          </w:p>
          <w:p w:rsidR="008345C7" w:rsidRPr="008345C7" w:rsidRDefault="008345C7" w:rsidP="008345C7">
            <w:pPr>
              <w:spacing w:line="336" w:lineRule="auto"/>
              <w:ind w:firstLine="540"/>
              <w:jc w:val="both"/>
              <w:rPr>
                <w:sz w:val="24"/>
                <w:szCs w:val="24"/>
                <w:lang w:val="de-DE"/>
              </w:rPr>
            </w:pPr>
            <w:r w:rsidRPr="008345C7">
              <w:rPr>
                <w:sz w:val="24"/>
                <w:szCs w:val="24"/>
                <w:lang w:val="de-DE"/>
              </w:rPr>
              <w:t>Das nennt man eine richtige Freundschaft.</w:t>
            </w:r>
          </w:p>
          <w:p w:rsidR="008345C7" w:rsidRPr="008345C7" w:rsidRDefault="008345C7" w:rsidP="008345C7">
            <w:pPr>
              <w:spacing w:line="336" w:lineRule="auto"/>
              <w:ind w:firstLine="540"/>
              <w:jc w:val="both"/>
              <w:rPr>
                <w:sz w:val="24"/>
                <w:szCs w:val="24"/>
                <w:lang w:val="de-DE"/>
              </w:rPr>
            </w:pPr>
            <w:r w:rsidRPr="008345C7">
              <w:rPr>
                <w:sz w:val="24"/>
                <w:szCs w:val="24"/>
                <w:lang w:val="de-DE"/>
              </w:rPr>
              <w:t xml:space="preserve">Ich denke, dass es </w:t>
            </w:r>
            <w:proofErr w:type="gramStart"/>
            <w:r w:rsidRPr="008345C7">
              <w:rPr>
                <w:sz w:val="24"/>
                <w:szCs w:val="24"/>
                <w:lang w:val="de-DE"/>
              </w:rPr>
              <w:t>keine bestimmte Charakterzüge</w:t>
            </w:r>
            <w:proofErr w:type="gramEnd"/>
            <w:r w:rsidRPr="008345C7">
              <w:rPr>
                <w:sz w:val="24"/>
                <w:szCs w:val="24"/>
                <w:lang w:val="de-DE"/>
              </w:rPr>
              <w:t xml:space="preserve"> eines richtigen Freund gibt. Schließlich sind wir alle nicht ideal und können das nicht von unseren Nähersten fordern. Aber ein Freund soll immer hilfsbereit und verständnisvoll sein. Das ist das Einzige, was man braucht.</w:t>
            </w:r>
          </w:p>
          <w:p w:rsidR="00FC59F1" w:rsidRPr="00D66610" w:rsidRDefault="008345C7" w:rsidP="008345C7">
            <w:pPr>
              <w:spacing w:line="336" w:lineRule="auto"/>
              <w:ind w:firstLine="540"/>
              <w:jc w:val="both"/>
              <w:rPr>
                <w:lang w:val="de-DE"/>
              </w:rPr>
            </w:pPr>
            <w:r w:rsidRPr="008345C7">
              <w:rPr>
                <w:sz w:val="24"/>
                <w:szCs w:val="24"/>
                <w:lang w:val="de-DE"/>
              </w:rPr>
              <w:t>Glücklicherweise, kann ich bestimmen, dass ich viele Freunde habe. Manche von denen sind auch richtige. Wir haben immer viel zu tun: gehen ins Kino, ins Theater, in die Disco, machen Ausflüge und auch große Reisen. Wir haben ein buntes Leben. Manchmal sitze ich mit meiner Freundin einfach im Park und unterhalte mich mit ihr über ganz verschiedene Dinge.</w:t>
            </w:r>
            <w:r w:rsidRPr="008345C7">
              <w:rPr>
                <w:lang w:val="de-DE"/>
              </w:rPr>
              <w:t xml:space="preserve"> </w:t>
            </w:r>
          </w:p>
          <w:p w:rsidR="008345C7" w:rsidRPr="008345C7" w:rsidRDefault="008345C7" w:rsidP="008345C7">
            <w:pPr>
              <w:spacing w:line="336" w:lineRule="auto"/>
              <w:ind w:firstLine="540"/>
              <w:jc w:val="both"/>
              <w:rPr>
                <w:sz w:val="24"/>
                <w:szCs w:val="24"/>
                <w:lang w:val="de-DE"/>
              </w:rPr>
            </w:pPr>
            <w:r w:rsidRPr="008345C7">
              <w:rPr>
                <w:sz w:val="24"/>
                <w:szCs w:val="24"/>
                <w:lang w:val="de-DE"/>
              </w:rPr>
              <w:t xml:space="preserve">Zum Schluss kann ich umfassen, dass in der Freundschaft alles von beiden Menschen abhängt. Damit eine Beziehung lange hält, muss man alles Mögliche unternehmen damit sein Freund sich auch wohl fühlt. </w:t>
            </w:r>
          </w:p>
          <w:p w:rsidR="008345C7" w:rsidRDefault="008345C7" w:rsidP="008345C7">
            <w:pPr>
              <w:spacing w:line="336" w:lineRule="auto"/>
              <w:rPr>
                <w:lang w:val="de-DE"/>
              </w:rPr>
            </w:pPr>
          </w:p>
        </w:tc>
        <w:tc>
          <w:tcPr>
            <w:tcW w:w="5245" w:type="dxa"/>
          </w:tcPr>
          <w:p w:rsidR="008345C7" w:rsidRDefault="008345C7" w:rsidP="008345C7">
            <w:pPr>
              <w:spacing w:line="336" w:lineRule="auto"/>
              <w:rPr>
                <w:lang w:val="de-DE"/>
              </w:rPr>
            </w:pPr>
          </w:p>
        </w:tc>
      </w:tr>
      <w:tr w:rsidR="008345C7" w:rsidRPr="00DF0606" w:rsidTr="00FC59F1">
        <w:tc>
          <w:tcPr>
            <w:tcW w:w="1668" w:type="dxa"/>
          </w:tcPr>
          <w:p w:rsidR="008345C7" w:rsidRDefault="008345C7" w:rsidP="008345C7">
            <w:pPr>
              <w:spacing w:line="336" w:lineRule="auto"/>
              <w:rPr>
                <w:lang w:val="de-DE"/>
              </w:rPr>
            </w:pPr>
          </w:p>
        </w:tc>
        <w:tc>
          <w:tcPr>
            <w:tcW w:w="8646" w:type="dxa"/>
            <w:vMerge/>
          </w:tcPr>
          <w:p w:rsidR="008345C7" w:rsidRDefault="008345C7" w:rsidP="008345C7">
            <w:pPr>
              <w:spacing w:line="336" w:lineRule="auto"/>
              <w:rPr>
                <w:lang w:val="de-DE"/>
              </w:rPr>
            </w:pPr>
          </w:p>
        </w:tc>
        <w:tc>
          <w:tcPr>
            <w:tcW w:w="5245" w:type="dxa"/>
          </w:tcPr>
          <w:p w:rsidR="008345C7" w:rsidRDefault="008345C7" w:rsidP="008345C7">
            <w:pPr>
              <w:spacing w:line="336" w:lineRule="auto"/>
              <w:rPr>
                <w:lang w:val="de-DE"/>
              </w:rPr>
            </w:pPr>
          </w:p>
        </w:tc>
      </w:tr>
      <w:tr w:rsidR="008345C7" w:rsidRPr="00DF0606" w:rsidTr="00FC59F1">
        <w:tc>
          <w:tcPr>
            <w:tcW w:w="1668" w:type="dxa"/>
          </w:tcPr>
          <w:p w:rsidR="008345C7" w:rsidRDefault="008345C7" w:rsidP="008345C7">
            <w:pPr>
              <w:spacing w:line="336" w:lineRule="auto"/>
              <w:rPr>
                <w:lang w:val="de-DE"/>
              </w:rPr>
            </w:pPr>
          </w:p>
        </w:tc>
        <w:tc>
          <w:tcPr>
            <w:tcW w:w="8646" w:type="dxa"/>
            <w:vMerge/>
          </w:tcPr>
          <w:p w:rsidR="008345C7" w:rsidRDefault="008345C7" w:rsidP="008345C7">
            <w:pPr>
              <w:spacing w:line="336" w:lineRule="auto"/>
              <w:rPr>
                <w:lang w:val="de-DE"/>
              </w:rPr>
            </w:pPr>
          </w:p>
        </w:tc>
        <w:tc>
          <w:tcPr>
            <w:tcW w:w="5245" w:type="dxa"/>
          </w:tcPr>
          <w:p w:rsidR="008345C7" w:rsidRDefault="008345C7" w:rsidP="008345C7">
            <w:pPr>
              <w:spacing w:line="336" w:lineRule="auto"/>
              <w:rPr>
                <w:lang w:val="de-DE"/>
              </w:rPr>
            </w:pPr>
          </w:p>
        </w:tc>
      </w:tr>
      <w:tr w:rsidR="008345C7" w:rsidRPr="00DF0606" w:rsidTr="00FC59F1">
        <w:tc>
          <w:tcPr>
            <w:tcW w:w="1668" w:type="dxa"/>
          </w:tcPr>
          <w:p w:rsidR="008345C7" w:rsidRDefault="008345C7" w:rsidP="008345C7">
            <w:pPr>
              <w:spacing w:line="336" w:lineRule="auto"/>
              <w:rPr>
                <w:lang w:val="de-DE"/>
              </w:rPr>
            </w:pPr>
          </w:p>
        </w:tc>
        <w:tc>
          <w:tcPr>
            <w:tcW w:w="8646" w:type="dxa"/>
            <w:vMerge/>
          </w:tcPr>
          <w:p w:rsidR="008345C7" w:rsidRDefault="008345C7" w:rsidP="008345C7">
            <w:pPr>
              <w:spacing w:line="336" w:lineRule="auto"/>
              <w:rPr>
                <w:lang w:val="de-DE"/>
              </w:rPr>
            </w:pPr>
          </w:p>
        </w:tc>
        <w:tc>
          <w:tcPr>
            <w:tcW w:w="5245" w:type="dxa"/>
          </w:tcPr>
          <w:p w:rsidR="008345C7" w:rsidRDefault="008345C7" w:rsidP="008345C7">
            <w:pPr>
              <w:spacing w:line="336" w:lineRule="auto"/>
              <w:rPr>
                <w:lang w:val="de-DE"/>
              </w:rPr>
            </w:pPr>
          </w:p>
        </w:tc>
      </w:tr>
      <w:tr w:rsidR="008345C7" w:rsidRPr="00DF0606" w:rsidTr="00FC59F1">
        <w:tc>
          <w:tcPr>
            <w:tcW w:w="1668" w:type="dxa"/>
          </w:tcPr>
          <w:p w:rsidR="008345C7" w:rsidRDefault="008345C7" w:rsidP="008345C7">
            <w:pPr>
              <w:spacing w:line="336" w:lineRule="auto"/>
              <w:rPr>
                <w:lang w:val="de-DE"/>
              </w:rPr>
            </w:pPr>
          </w:p>
        </w:tc>
        <w:tc>
          <w:tcPr>
            <w:tcW w:w="8646" w:type="dxa"/>
            <w:vMerge/>
          </w:tcPr>
          <w:p w:rsidR="008345C7" w:rsidRDefault="008345C7" w:rsidP="008345C7">
            <w:pPr>
              <w:spacing w:line="336" w:lineRule="auto"/>
              <w:rPr>
                <w:lang w:val="de-DE"/>
              </w:rPr>
            </w:pPr>
          </w:p>
        </w:tc>
        <w:tc>
          <w:tcPr>
            <w:tcW w:w="5245" w:type="dxa"/>
          </w:tcPr>
          <w:p w:rsidR="008345C7" w:rsidRDefault="008345C7" w:rsidP="008345C7">
            <w:pPr>
              <w:spacing w:line="336" w:lineRule="auto"/>
              <w:rPr>
                <w:lang w:val="de-DE"/>
              </w:rPr>
            </w:pPr>
          </w:p>
        </w:tc>
      </w:tr>
      <w:tr w:rsidR="008345C7" w:rsidRPr="00DF0606" w:rsidTr="00FC59F1">
        <w:tc>
          <w:tcPr>
            <w:tcW w:w="1668" w:type="dxa"/>
          </w:tcPr>
          <w:p w:rsidR="008345C7" w:rsidRDefault="008345C7" w:rsidP="008345C7">
            <w:pPr>
              <w:spacing w:line="336" w:lineRule="auto"/>
              <w:rPr>
                <w:lang w:val="de-DE"/>
              </w:rPr>
            </w:pPr>
          </w:p>
        </w:tc>
        <w:tc>
          <w:tcPr>
            <w:tcW w:w="8646" w:type="dxa"/>
            <w:vMerge/>
          </w:tcPr>
          <w:p w:rsidR="008345C7" w:rsidRDefault="008345C7" w:rsidP="008345C7">
            <w:pPr>
              <w:spacing w:line="336" w:lineRule="auto"/>
              <w:rPr>
                <w:lang w:val="de-DE"/>
              </w:rPr>
            </w:pPr>
          </w:p>
        </w:tc>
        <w:tc>
          <w:tcPr>
            <w:tcW w:w="5245" w:type="dxa"/>
          </w:tcPr>
          <w:p w:rsidR="008345C7" w:rsidRDefault="008345C7" w:rsidP="008345C7">
            <w:pPr>
              <w:spacing w:line="336" w:lineRule="auto"/>
              <w:rPr>
                <w:lang w:val="de-DE"/>
              </w:rPr>
            </w:pPr>
          </w:p>
        </w:tc>
      </w:tr>
      <w:tr w:rsidR="008345C7" w:rsidRPr="00DF0606" w:rsidTr="00FC59F1">
        <w:tc>
          <w:tcPr>
            <w:tcW w:w="1668" w:type="dxa"/>
          </w:tcPr>
          <w:p w:rsidR="008345C7" w:rsidRDefault="008345C7" w:rsidP="008345C7">
            <w:pPr>
              <w:spacing w:line="336" w:lineRule="auto"/>
              <w:rPr>
                <w:lang w:val="de-DE"/>
              </w:rPr>
            </w:pPr>
          </w:p>
        </w:tc>
        <w:tc>
          <w:tcPr>
            <w:tcW w:w="8646" w:type="dxa"/>
            <w:vMerge/>
          </w:tcPr>
          <w:p w:rsidR="008345C7" w:rsidRDefault="008345C7" w:rsidP="008345C7">
            <w:pPr>
              <w:spacing w:line="336" w:lineRule="auto"/>
              <w:rPr>
                <w:lang w:val="de-DE"/>
              </w:rPr>
            </w:pPr>
          </w:p>
        </w:tc>
        <w:tc>
          <w:tcPr>
            <w:tcW w:w="5245" w:type="dxa"/>
          </w:tcPr>
          <w:p w:rsidR="008345C7" w:rsidRDefault="008345C7" w:rsidP="008345C7">
            <w:pPr>
              <w:spacing w:line="336" w:lineRule="auto"/>
              <w:rPr>
                <w:lang w:val="de-DE"/>
              </w:rPr>
            </w:pPr>
          </w:p>
        </w:tc>
      </w:tr>
      <w:tr w:rsidR="008345C7" w:rsidRPr="00DF0606" w:rsidTr="00FC59F1">
        <w:tc>
          <w:tcPr>
            <w:tcW w:w="1668" w:type="dxa"/>
          </w:tcPr>
          <w:p w:rsidR="008345C7" w:rsidRDefault="008345C7" w:rsidP="008345C7">
            <w:pPr>
              <w:spacing w:line="336" w:lineRule="auto"/>
              <w:rPr>
                <w:lang w:val="de-DE"/>
              </w:rPr>
            </w:pPr>
          </w:p>
        </w:tc>
        <w:tc>
          <w:tcPr>
            <w:tcW w:w="8646" w:type="dxa"/>
            <w:vMerge/>
          </w:tcPr>
          <w:p w:rsidR="008345C7" w:rsidRDefault="008345C7" w:rsidP="008345C7">
            <w:pPr>
              <w:spacing w:line="336" w:lineRule="auto"/>
              <w:rPr>
                <w:lang w:val="de-DE"/>
              </w:rPr>
            </w:pPr>
          </w:p>
        </w:tc>
        <w:tc>
          <w:tcPr>
            <w:tcW w:w="5245" w:type="dxa"/>
          </w:tcPr>
          <w:p w:rsidR="008345C7" w:rsidRDefault="008345C7" w:rsidP="008345C7">
            <w:pPr>
              <w:spacing w:line="336" w:lineRule="auto"/>
              <w:rPr>
                <w:lang w:val="de-DE"/>
              </w:rPr>
            </w:pPr>
          </w:p>
        </w:tc>
      </w:tr>
      <w:tr w:rsidR="008345C7" w:rsidRPr="00DF0606" w:rsidTr="00FC59F1">
        <w:tc>
          <w:tcPr>
            <w:tcW w:w="1668" w:type="dxa"/>
          </w:tcPr>
          <w:p w:rsidR="008345C7" w:rsidRDefault="008345C7" w:rsidP="008345C7">
            <w:pPr>
              <w:spacing w:line="336" w:lineRule="auto"/>
              <w:rPr>
                <w:lang w:val="de-DE"/>
              </w:rPr>
            </w:pPr>
          </w:p>
        </w:tc>
        <w:tc>
          <w:tcPr>
            <w:tcW w:w="8646" w:type="dxa"/>
            <w:vMerge/>
          </w:tcPr>
          <w:p w:rsidR="008345C7" w:rsidRDefault="008345C7" w:rsidP="008345C7">
            <w:pPr>
              <w:spacing w:line="336" w:lineRule="auto"/>
              <w:rPr>
                <w:lang w:val="de-DE"/>
              </w:rPr>
            </w:pPr>
          </w:p>
        </w:tc>
        <w:tc>
          <w:tcPr>
            <w:tcW w:w="5245" w:type="dxa"/>
          </w:tcPr>
          <w:p w:rsidR="008345C7" w:rsidRDefault="008345C7" w:rsidP="008345C7">
            <w:pPr>
              <w:spacing w:line="336" w:lineRule="auto"/>
              <w:rPr>
                <w:lang w:val="de-DE"/>
              </w:rPr>
            </w:pPr>
          </w:p>
        </w:tc>
      </w:tr>
      <w:tr w:rsidR="008345C7" w:rsidRPr="00DF0606" w:rsidTr="00FC59F1">
        <w:tc>
          <w:tcPr>
            <w:tcW w:w="1668" w:type="dxa"/>
          </w:tcPr>
          <w:p w:rsidR="008345C7" w:rsidRDefault="008345C7" w:rsidP="008345C7">
            <w:pPr>
              <w:spacing w:line="336" w:lineRule="auto"/>
              <w:rPr>
                <w:lang w:val="de-DE"/>
              </w:rPr>
            </w:pPr>
          </w:p>
        </w:tc>
        <w:tc>
          <w:tcPr>
            <w:tcW w:w="8646" w:type="dxa"/>
            <w:vMerge/>
          </w:tcPr>
          <w:p w:rsidR="008345C7" w:rsidRDefault="008345C7" w:rsidP="008345C7">
            <w:pPr>
              <w:spacing w:line="336" w:lineRule="auto"/>
              <w:rPr>
                <w:lang w:val="de-DE"/>
              </w:rPr>
            </w:pPr>
          </w:p>
        </w:tc>
        <w:tc>
          <w:tcPr>
            <w:tcW w:w="5245" w:type="dxa"/>
          </w:tcPr>
          <w:p w:rsidR="008345C7" w:rsidRDefault="008345C7" w:rsidP="008345C7">
            <w:pPr>
              <w:spacing w:line="336" w:lineRule="auto"/>
              <w:rPr>
                <w:lang w:val="de-DE"/>
              </w:rPr>
            </w:pPr>
          </w:p>
        </w:tc>
      </w:tr>
      <w:tr w:rsidR="008345C7" w:rsidRPr="00DF0606" w:rsidTr="00FC59F1">
        <w:tc>
          <w:tcPr>
            <w:tcW w:w="1668" w:type="dxa"/>
          </w:tcPr>
          <w:p w:rsidR="008345C7" w:rsidRDefault="008345C7" w:rsidP="008345C7">
            <w:pPr>
              <w:spacing w:line="336" w:lineRule="auto"/>
              <w:rPr>
                <w:lang w:val="de-DE"/>
              </w:rPr>
            </w:pPr>
          </w:p>
        </w:tc>
        <w:tc>
          <w:tcPr>
            <w:tcW w:w="8646" w:type="dxa"/>
            <w:vMerge/>
          </w:tcPr>
          <w:p w:rsidR="008345C7" w:rsidRDefault="008345C7" w:rsidP="008345C7">
            <w:pPr>
              <w:spacing w:line="336" w:lineRule="auto"/>
              <w:rPr>
                <w:lang w:val="de-DE"/>
              </w:rPr>
            </w:pPr>
          </w:p>
        </w:tc>
        <w:tc>
          <w:tcPr>
            <w:tcW w:w="5245" w:type="dxa"/>
          </w:tcPr>
          <w:p w:rsidR="008345C7" w:rsidRDefault="008345C7" w:rsidP="008345C7">
            <w:pPr>
              <w:spacing w:line="336" w:lineRule="auto"/>
              <w:rPr>
                <w:lang w:val="de-DE"/>
              </w:rPr>
            </w:pPr>
          </w:p>
        </w:tc>
      </w:tr>
      <w:tr w:rsidR="008345C7" w:rsidRPr="00DF0606" w:rsidTr="00FC59F1">
        <w:tc>
          <w:tcPr>
            <w:tcW w:w="1668" w:type="dxa"/>
          </w:tcPr>
          <w:p w:rsidR="008345C7" w:rsidRDefault="008345C7" w:rsidP="008345C7">
            <w:pPr>
              <w:spacing w:line="336" w:lineRule="auto"/>
              <w:rPr>
                <w:lang w:val="de-DE"/>
              </w:rPr>
            </w:pPr>
          </w:p>
        </w:tc>
        <w:tc>
          <w:tcPr>
            <w:tcW w:w="8646" w:type="dxa"/>
            <w:vMerge/>
          </w:tcPr>
          <w:p w:rsidR="008345C7" w:rsidRDefault="008345C7" w:rsidP="008345C7">
            <w:pPr>
              <w:spacing w:line="336" w:lineRule="auto"/>
              <w:rPr>
                <w:lang w:val="de-DE"/>
              </w:rPr>
            </w:pPr>
          </w:p>
        </w:tc>
        <w:tc>
          <w:tcPr>
            <w:tcW w:w="5245" w:type="dxa"/>
          </w:tcPr>
          <w:p w:rsidR="008345C7" w:rsidRDefault="008345C7" w:rsidP="008345C7">
            <w:pPr>
              <w:spacing w:line="336" w:lineRule="auto"/>
              <w:rPr>
                <w:lang w:val="de-DE"/>
              </w:rPr>
            </w:pPr>
          </w:p>
        </w:tc>
      </w:tr>
      <w:tr w:rsidR="008345C7" w:rsidRPr="00DF0606" w:rsidTr="00FC59F1">
        <w:tc>
          <w:tcPr>
            <w:tcW w:w="1668" w:type="dxa"/>
          </w:tcPr>
          <w:p w:rsidR="008345C7" w:rsidRDefault="008345C7" w:rsidP="008345C7">
            <w:pPr>
              <w:spacing w:line="336" w:lineRule="auto"/>
              <w:rPr>
                <w:lang w:val="de-DE"/>
              </w:rPr>
            </w:pPr>
          </w:p>
        </w:tc>
        <w:tc>
          <w:tcPr>
            <w:tcW w:w="8646" w:type="dxa"/>
            <w:vMerge/>
          </w:tcPr>
          <w:p w:rsidR="008345C7" w:rsidRDefault="008345C7" w:rsidP="008345C7">
            <w:pPr>
              <w:spacing w:line="336" w:lineRule="auto"/>
              <w:rPr>
                <w:lang w:val="de-DE"/>
              </w:rPr>
            </w:pPr>
          </w:p>
        </w:tc>
        <w:tc>
          <w:tcPr>
            <w:tcW w:w="5245" w:type="dxa"/>
          </w:tcPr>
          <w:p w:rsidR="008345C7" w:rsidRDefault="008345C7" w:rsidP="008345C7">
            <w:pPr>
              <w:spacing w:line="336" w:lineRule="auto"/>
              <w:rPr>
                <w:lang w:val="de-DE"/>
              </w:rPr>
            </w:pPr>
          </w:p>
        </w:tc>
      </w:tr>
      <w:tr w:rsidR="008345C7" w:rsidRPr="00DF0606" w:rsidTr="00FC59F1">
        <w:tc>
          <w:tcPr>
            <w:tcW w:w="1668" w:type="dxa"/>
          </w:tcPr>
          <w:p w:rsidR="008345C7" w:rsidRDefault="008345C7" w:rsidP="008345C7">
            <w:pPr>
              <w:spacing w:line="336" w:lineRule="auto"/>
              <w:rPr>
                <w:lang w:val="de-DE"/>
              </w:rPr>
            </w:pPr>
          </w:p>
        </w:tc>
        <w:tc>
          <w:tcPr>
            <w:tcW w:w="8646" w:type="dxa"/>
            <w:vMerge/>
          </w:tcPr>
          <w:p w:rsidR="008345C7" w:rsidRDefault="008345C7" w:rsidP="008345C7">
            <w:pPr>
              <w:spacing w:line="336" w:lineRule="auto"/>
              <w:rPr>
                <w:lang w:val="de-DE"/>
              </w:rPr>
            </w:pPr>
          </w:p>
        </w:tc>
        <w:tc>
          <w:tcPr>
            <w:tcW w:w="5245" w:type="dxa"/>
          </w:tcPr>
          <w:p w:rsidR="008345C7" w:rsidRDefault="008345C7" w:rsidP="008345C7">
            <w:pPr>
              <w:spacing w:line="336" w:lineRule="auto"/>
              <w:rPr>
                <w:lang w:val="de-DE"/>
              </w:rPr>
            </w:pPr>
          </w:p>
        </w:tc>
      </w:tr>
      <w:tr w:rsidR="008345C7" w:rsidRPr="00DF0606" w:rsidTr="00FC59F1">
        <w:tc>
          <w:tcPr>
            <w:tcW w:w="1668" w:type="dxa"/>
          </w:tcPr>
          <w:p w:rsidR="008345C7" w:rsidRDefault="008345C7" w:rsidP="008345C7">
            <w:pPr>
              <w:spacing w:line="336" w:lineRule="auto"/>
              <w:rPr>
                <w:lang w:val="de-DE"/>
              </w:rPr>
            </w:pPr>
          </w:p>
        </w:tc>
        <w:tc>
          <w:tcPr>
            <w:tcW w:w="8646" w:type="dxa"/>
            <w:vMerge/>
          </w:tcPr>
          <w:p w:rsidR="008345C7" w:rsidRDefault="008345C7" w:rsidP="008345C7">
            <w:pPr>
              <w:spacing w:line="336" w:lineRule="auto"/>
              <w:rPr>
                <w:lang w:val="de-DE"/>
              </w:rPr>
            </w:pPr>
          </w:p>
        </w:tc>
        <w:tc>
          <w:tcPr>
            <w:tcW w:w="5245" w:type="dxa"/>
          </w:tcPr>
          <w:p w:rsidR="008345C7" w:rsidRDefault="008345C7" w:rsidP="008345C7">
            <w:pPr>
              <w:spacing w:line="336" w:lineRule="auto"/>
              <w:rPr>
                <w:lang w:val="de-DE"/>
              </w:rPr>
            </w:pPr>
          </w:p>
        </w:tc>
      </w:tr>
      <w:tr w:rsidR="008345C7" w:rsidRPr="00DF0606" w:rsidTr="00FC59F1">
        <w:tc>
          <w:tcPr>
            <w:tcW w:w="1668" w:type="dxa"/>
          </w:tcPr>
          <w:p w:rsidR="008345C7" w:rsidRDefault="008345C7" w:rsidP="008345C7">
            <w:pPr>
              <w:spacing w:line="336" w:lineRule="auto"/>
              <w:rPr>
                <w:lang w:val="de-DE"/>
              </w:rPr>
            </w:pPr>
          </w:p>
        </w:tc>
        <w:tc>
          <w:tcPr>
            <w:tcW w:w="8646" w:type="dxa"/>
            <w:vMerge/>
          </w:tcPr>
          <w:p w:rsidR="008345C7" w:rsidRDefault="008345C7" w:rsidP="008345C7">
            <w:pPr>
              <w:spacing w:line="336" w:lineRule="auto"/>
              <w:rPr>
                <w:lang w:val="de-DE"/>
              </w:rPr>
            </w:pPr>
          </w:p>
        </w:tc>
        <w:tc>
          <w:tcPr>
            <w:tcW w:w="5245" w:type="dxa"/>
          </w:tcPr>
          <w:p w:rsidR="008345C7" w:rsidRDefault="008345C7" w:rsidP="008345C7">
            <w:pPr>
              <w:spacing w:line="336" w:lineRule="auto"/>
              <w:rPr>
                <w:lang w:val="de-DE"/>
              </w:rPr>
            </w:pPr>
          </w:p>
        </w:tc>
      </w:tr>
      <w:tr w:rsidR="008345C7" w:rsidRPr="00DF0606" w:rsidTr="00FC59F1">
        <w:tc>
          <w:tcPr>
            <w:tcW w:w="1668" w:type="dxa"/>
          </w:tcPr>
          <w:p w:rsidR="008345C7" w:rsidRDefault="008345C7" w:rsidP="008345C7">
            <w:pPr>
              <w:spacing w:line="336" w:lineRule="auto"/>
              <w:rPr>
                <w:lang w:val="de-DE"/>
              </w:rPr>
            </w:pPr>
          </w:p>
        </w:tc>
        <w:tc>
          <w:tcPr>
            <w:tcW w:w="8646" w:type="dxa"/>
            <w:vMerge/>
          </w:tcPr>
          <w:p w:rsidR="008345C7" w:rsidRDefault="008345C7" w:rsidP="008345C7">
            <w:pPr>
              <w:spacing w:line="336" w:lineRule="auto"/>
              <w:rPr>
                <w:lang w:val="de-DE"/>
              </w:rPr>
            </w:pPr>
          </w:p>
        </w:tc>
        <w:tc>
          <w:tcPr>
            <w:tcW w:w="5245" w:type="dxa"/>
          </w:tcPr>
          <w:p w:rsidR="008345C7" w:rsidRDefault="008345C7" w:rsidP="008345C7">
            <w:pPr>
              <w:spacing w:line="336" w:lineRule="auto"/>
              <w:rPr>
                <w:lang w:val="de-DE"/>
              </w:rPr>
            </w:pPr>
          </w:p>
        </w:tc>
      </w:tr>
      <w:tr w:rsidR="008345C7" w:rsidRPr="00DF0606" w:rsidTr="00FC59F1">
        <w:tc>
          <w:tcPr>
            <w:tcW w:w="1668" w:type="dxa"/>
          </w:tcPr>
          <w:p w:rsidR="008345C7" w:rsidRDefault="008345C7" w:rsidP="008345C7">
            <w:pPr>
              <w:spacing w:line="336" w:lineRule="auto"/>
              <w:rPr>
                <w:lang w:val="de-DE"/>
              </w:rPr>
            </w:pPr>
          </w:p>
        </w:tc>
        <w:tc>
          <w:tcPr>
            <w:tcW w:w="8646" w:type="dxa"/>
            <w:vMerge/>
          </w:tcPr>
          <w:p w:rsidR="008345C7" w:rsidRDefault="008345C7" w:rsidP="008345C7">
            <w:pPr>
              <w:spacing w:line="336" w:lineRule="auto"/>
              <w:rPr>
                <w:lang w:val="de-DE"/>
              </w:rPr>
            </w:pPr>
          </w:p>
        </w:tc>
        <w:tc>
          <w:tcPr>
            <w:tcW w:w="5245" w:type="dxa"/>
          </w:tcPr>
          <w:p w:rsidR="008345C7" w:rsidRDefault="008345C7" w:rsidP="008345C7">
            <w:pPr>
              <w:spacing w:line="336" w:lineRule="auto"/>
              <w:rPr>
                <w:lang w:val="de-DE"/>
              </w:rPr>
            </w:pPr>
          </w:p>
        </w:tc>
      </w:tr>
      <w:tr w:rsidR="008345C7" w:rsidRPr="00DF0606" w:rsidTr="00FC59F1">
        <w:tc>
          <w:tcPr>
            <w:tcW w:w="1668" w:type="dxa"/>
          </w:tcPr>
          <w:p w:rsidR="008345C7" w:rsidRDefault="008345C7" w:rsidP="008345C7">
            <w:pPr>
              <w:spacing w:line="336" w:lineRule="auto"/>
              <w:rPr>
                <w:lang w:val="de-DE"/>
              </w:rPr>
            </w:pPr>
          </w:p>
        </w:tc>
        <w:tc>
          <w:tcPr>
            <w:tcW w:w="8646" w:type="dxa"/>
            <w:vMerge/>
          </w:tcPr>
          <w:p w:rsidR="008345C7" w:rsidRDefault="008345C7" w:rsidP="008345C7">
            <w:pPr>
              <w:spacing w:line="336" w:lineRule="auto"/>
              <w:rPr>
                <w:lang w:val="de-DE"/>
              </w:rPr>
            </w:pPr>
          </w:p>
        </w:tc>
        <w:tc>
          <w:tcPr>
            <w:tcW w:w="5245" w:type="dxa"/>
          </w:tcPr>
          <w:p w:rsidR="008345C7" w:rsidRDefault="008345C7" w:rsidP="008345C7">
            <w:pPr>
              <w:spacing w:line="336" w:lineRule="auto"/>
              <w:rPr>
                <w:lang w:val="de-DE"/>
              </w:rPr>
            </w:pPr>
          </w:p>
        </w:tc>
      </w:tr>
      <w:tr w:rsidR="008345C7" w:rsidRPr="00DF0606" w:rsidTr="00FC59F1">
        <w:tc>
          <w:tcPr>
            <w:tcW w:w="1668" w:type="dxa"/>
          </w:tcPr>
          <w:p w:rsidR="008345C7" w:rsidRDefault="008345C7" w:rsidP="008345C7">
            <w:pPr>
              <w:spacing w:line="336" w:lineRule="auto"/>
              <w:rPr>
                <w:lang w:val="de-DE"/>
              </w:rPr>
            </w:pPr>
          </w:p>
        </w:tc>
        <w:tc>
          <w:tcPr>
            <w:tcW w:w="8646" w:type="dxa"/>
            <w:vMerge/>
          </w:tcPr>
          <w:p w:rsidR="008345C7" w:rsidRDefault="008345C7" w:rsidP="008345C7">
            <w:pPr>
              <w:spacing w:line="336" w:lineRule="auto"/>
              <w:rPr>
                <w:lang w:val="de-DE"/>
              </w:rPr>
            </w:pPr>
          </w:p>
        </w:tc>
        <w:tc>
          <w:tcPr>
            <w:tcW w:w="5245" w:type="dxa"/>
          </w:tcPr>
          <w:p w:rsidR="008345C7" w:rsidRDefault="008345C7" w:rsidP="008345C7">
            <w:pPr>
              <w:spacing w:line="336" w:lineRule="auto"/>
              <w:rPr>
                <w:lang w:val="de-DE"/>
              </w:rPr>
            </w:pPr>
          </w:p>
        </w:tc>
      </w:tr>
      <w:tr w:rsidR="008345C7" w:rsidRPr="00DF0606" w:rsidTr="00FC59F1">
        <w:tc>
          <w:tcPr>
            <w:tcW w:w="1668" w:type="dxa"/>
          </w:tcPr>
          <w:p w:rsidR="008345C7" w:rsidRDefault="008345C7" w:rsidP="008345C7">
            <w:pPr>
              <w:spacing w:line="336" w:lineRule="auto"/>
              <w:rPr>
                <w:lang w:val="de-DE"/>
              </w:rPr>
            </w:pPr>
          </w:p>
        </w:tc>
        <w:tc>
          <w:tcPr>
            <w:tcW w:w="8646" w:type="dxa"/>
            <w:vMerge/>
          </w:tcPr>
          <w:p w:rsidR="008345C7" w:rsidRDefault="008345C7" w:rsidP="008345C7">
            <w:pPr>
              <w:spacing w:line="336" w:lineRule="auto"/>
              <w:rPr>
                <w:lang w:val="de-DE"/>
              </w:rPr>
            </w:pPr>
          </w:p>
        </w:tc>
        <w:tc>
          <w:tcPr>
            <w:tcW w:w="5245" w:type="dxa"/>
          </w:tcPr>
          <w:p w:rsidR="008345C7" w:rsidRDefault="008345C7" w:rsidP="008345C7">
            <w:pPr>
              <w:spacing w:line="336" w:lineRule="auto"/>
              <w:rPr>
                <w:lang w:val="de-DE"/>
              </w:rPr>
            </w:pPr>
          </w:p>
        </w:tc>
      </w:tr>
      <w:tr w:rsidR="008345C7" w:rsidRPr="00DF0606" w:rsidTr="00FC59F1">
        <w:tc>
          <w:tcPr>
            <w:tcW w:w="1668" w:type="dxa"/>
          </w:tcPr>
          <w:p w:rsidR="008345C7" w:rsidRDefault="008345C7" w:rsidP="008345C7">
            <w:pPr>
              <w:spacing w:line="336" w:lineRule="auto"/>
              <w:rPr>
                <w:lang w:val="de-DE"/>
              </w:rPr>
            </w:pPr>
          </w:p>
        </w:tc>
        <w:tc>
          <w:tcPr>
            <w:tcW w:w="8646" w:type="dxa"/>
            <w:vMerge/>
          </w:tcPr>
          <w:p w:rsidR="008345C7" w:rsidRDefault="008345C7" w:rsidP="008345C7">
            <w:pPr>
              <w:spacing w:line="336" w:lineRule="auto"/>
              <w:rPr>
                <w:lang w:val="de-DE"/>
              </w:rPr>
            </w:pPr>
          </w:p>
        </w:tc>
        <w:tc>
          <w:tcPr>
            <w:tcW w:w="5245" w:type="dxa"/>
          </w:tcPr>
          <w:p w:rsidR="008345C7" w:rsidRDefault="008345C7" w:rsidP="008345C7">
            <w:pPr>
              <w:spacing w:line="336" w:lineRule="auto"/>
              <w:rPr>
                <w:lang w:val="de-DE"/>
              </w:rPr>
            </w:pPr>
          </w:p>
        </w:tc>
      </w:tr>
      <w:tr w:rsidR="008345C7" w:rsidRPr="00DF0606" w:rsidTr="00FC59F1">
        <w:tc>
          <w:tcPr>
            <w:tcW w:w="1668" w:type="dxa"/>
          </w:tcPr>
          <w:p w:rsidR="008345C7" w:rsidRDefault="008345C7" w:rsidP="008345C7">
            <w:pPr>
              <w:spacing w:line="336" w:lineRule="auto"/>
              <w:rPr>
                <w:lang w:val="de-DE"/>
              </w:rPr>
            </w:pPr>
          </w:p>
        </w:tc>
        <w:tc>
          <w:tcPr>
            <w:tcW w:w="8646" w:type="dxa"/>
            <w:vMerge/>
          </w:tcPr>
          <w:p w:rsidR="008345C7" w:rsidRDefault="008345C7" w:rsidP="008345C7">
            <w:pPr>
              <w:spacing w:line="336" w:lineRule="auto"/>
              <w:rPr>
                <w:lang w:val="de-DE"/>
              </w:rPr>
            </w:pPr>
          </w:p>
        </w:tc>
        <w:tc>
          <w:tcPr>
            <w:tcW w:w="5245" w:type="dxa"/>
          </w:tcPr>
          <w:p w:rsidR="008345C7" w:rsidRDefault="008345C7" w:rsidP="008345C7">
            <w:pPr>
              <w:spacing w:line="336" w:lineRule="auto"/>
              <w:rPr>
                <w:lang w:val="de-DE"/>
              </w:rPr>
            </w:pPr>
          </w:p>
        </w:tc>
      </w:tr>
      <w:tr w:rsidR="008345C7" w:rsidRPr="00DF0606" w:rsidTr="00FC59F1">
        <w:tc>
          <w:tcPr>
            <w:tcW w:w="1668" w:type="dxa"/>
          </w:tcPr>
          <w:p w:rsidR="008345C7" w:rsidRDefault="008345C7" w:rsidP="008345C7">
            <w:pPr>
              <w:spacing w:line="336" w:lineRule="auto"/>
              <w:rPr>
                <w:lang w:val="de-DE"/>
              </w:rPr>
            </w:pPr>
          </w:p>
        </w:tc>
        <w:tc>
          <w:tcPr>
            <w:tcW w:w="8646" w:type="dxa"/>
            <w:vMerge/>
          </w:tcPr>
          <w:p w:rsidR="008345C7" w:rsidRDefault="008345C7" w:rsidP="008345C7">
            <w:pPr>
              <w:spacing w:line="336" w:lineRule="auto"/>
              <w:rPr>
                <w:lang w:val="de-DE"/>
              </w:rPr>
            </w:pPr>
          </w:p>
        </w:tc>
        <w:tc>
          <w:tcPr>
            <w:tcW w:w="5245" w:type="dxa"/>
          </w:tcPr>
          <w:p w:rsidR="008345C7" w:rsidRDefault="008345C7" w:rsidP="008345C7">
            <w:pPr>
              <w:spacing w:line="336" w:lineRule="auto"/>
              <w:rPr>
                <w:lang w:val="de-DE"/>
              </w:rPr>
            </w:pPr>
          </w:p>
        </w:tc>
      </w:tr>
      <w:tr w:rsidR="008345C7" w:rsidRPr="00DF0606" w:rsidTr="00FC59F1">
        <w:tc>
          <w:tcPr>
            <w:tcW w:w="1668" w:type="dxa"/>
          </w:tcPr>
          <w:p w:rsidR="008345C7" w:rsidRDefault="008345C7" w:rsidP="008345C7">
            <w:pPr>
              <w:spacing w:line="336" w:lineRule="auto"/>
              <w:rPr>
                <w:lang w:val="de-DE"/>
              </w:rPr>
            </w:pPr>
          </w:p>
        </w:tc>
        <w:tc>
          <w:tcPr>
            <w:tcW w:w="8646" w:type="dxa"/>
            <w:vMerge/>
          </w:tcPr>
          <w:p w:rsidR="008345C7" w:rsidRDefault="008345C7" w:rsidP="008345C7">
            <w:pPr>
              <w:spacing w:line="336" w:lineRule="auto"/>
              <w:rPr>
                <w:lang w:val="de-DE"/>
              </w:rPr>
            </w:pPr>
          </w:p>
        </w:tc>
        <w:tc>
          <w:tcPr>
            <w:tcW w:w="5245" w:type="dxa"/>
          </w:tcPr>
          <w:p w:rsidR="008345C7" w:rsidRDefault="008345C7" w:rsidP="008345C7">
            <w:pPr>
              <w:spacing w:line="336" w:lineRule="auto"/>
              <w:rPr>
                <w:lang w:val="de-DE"/>
              </w:rPr>
            </w:pPr>
          </w:p>
        </w:tc>
      </w:tr>
      <w:tr w:rsidR="008345C7" w:rsidRPr="00DF0606" w:rsidTr="00FC59F1">
        <w:tc>
          <w:tcPr>
            <w:tcW w:w="1668" w:type="dxa"/>
          </w:tcPr>
          <w:p w:rsidR="008345C7" w:rsidRDefault="008345C7" w:rsidP="008345C7">
            <w:pPr>
              <w:spacing w:line="336" w:lineRule="auto"/>
              <w:rPr>
                <w:lang w:val="de-DE"/>
              </w:rPr>
            </w:pPr>
          </w:p>
        </w:tc>
        <w:tc>
          <w:tcPr>
            <w:tcW w:w="8646" w:type="dxa"/>
            <w:vMerge/>
          </w:tcPr>
          <w:p w:rsidR="008345C7" w:rsidRDefault="008345C7" w:rsidP="008345C7">
            <w:pPr>
              <w:spacing w:line="336" w:lineRule="auto"/>
              <w:rPr>
                <w:lang w:val="de-DE"/>
              </w:rPr>
            </w:pPr>
          </w:p>
        </w:tc>
        <w:tc>
          <w:tcPr>
            <w:tcW w:w="5245" w:type="dxa"/>
          </w:tcPr>
          <w:p w:rsidR="008345C7" w:rsidRDefault="008345C7" w:rsidP="008345C7">
            <w:pPr>
              <w:spacing w:line="336" w:lineRule="auto"/>
              <w:rPr>
                <w:lang w:val="de-DE"/>
              </w:rPr>
            </w:pPr>
          </w:p>
        </w:tc>
      </w:tr>
    </w:tbl>
    <w:p w:rsidR="00FC59F1" w:rsidRPr="00D66610" w:rsidRDefault="00FC59F1" w:rsidP="00FC59F1">
      <w:pPr>
        <w:spacing w:line="336" w:lineRule="auto"/>
        <w:rPr>
          <w:lang w:val="de-DE"/>
        </w:rPr>
      </w:pPr>
    </w:p>
    <w:p w:rsidR="0095637F" w:rsidRPr="00AC0A30" w:rsidRDefault="0095637F" w:rsidP="0095637F">
      <w:pPr>
        <w:rPr>
          <w:b/>
          <w:bCs/>
        </w:rPr>
      </w:pPr>
      <w:r w:rsidRPr="00AC0A30">
        <w:rPr>
          <w:b/>
          <w:bCs/>
        </w:rPr>
        <w:lastRenderedPageBreak/>
        <w:t>ДОПОЛНИТЕЛЬНАЯ СХЕМА ОЦЕНИВАНИЯ ЗАДАНИЯ 40 – «ПИСЬМЕННОЕ</w:t>
      </w:r>
      <w:r w:rsidRPr="00AC0A30">
        <w:t xml:space="preserve"> </w:t>
      </w:r>
      <w:r w:rsidRPr="00AC0A30">
        <w:rPr>
          <w:b/>
          <w:bCs/>
        </w:rPr>
        <w:t>ВЫСКАЗЫВАНИЕ С ЭЛЕМЕНТАМИ</w:t>
      </w:r>
      <w:r w:rsidRPr="00AC0A30">
        <w:t xml:space="preserve"> </w:t>
      </w:r>
      <w:r w:rsidRPr="00AC0A30">
        <w:rPr>
          <w:b/>
          <w:bCs/>
        </w:rPr>
        <w:t>РАССУЖДЕНИЯ»  («Ваше мнение»)</w:t>
      </w:r>
    </w:p>
    <w:p w:rsidR="0095637F" w:rsidRPr="00AC0A30" w:rsidRDefault="0095637F" w:rsidP="0095637F">
      <w:pPr>
        <w:jc w:val="center"/>
        <w:rPr>
          <w:b/>
        </w:rPr>
      </w:pPr>
      <w:r w:rsidRPr="00AC0A30">
        <w:rPr>
          <w:b/>
        </w:rPr>
        <w:t>(Максимальный балл – 14)</w:t>
      </w:r>
    </w:p>
    <w:p w:rsidR="0095637F" w:rsidRPr="00AC0A30" w:rsidRDefault="0095637F" w:rsidP="0095637F">
      <w:pPr>
        <w:jc w:val="center"/>
        <w:rPr>
          <w:b/>
          <w:sz w:val="8"/>
          <w:szCs w:val="8"/>
        </w:rPr>
      </w:pPr>
    </w:p>
    <w:p w:rsidR="0095637F" w:rsidRPr="00AC0A30" w:rsidRDefault="0095637F" w:rsidP="0095637F">
      <w:pPr>
        <w:ind w:right="-730"/>
      </w:pPr>
      <w:r w:rsidRPr="00AC0A30">
        <w:t xml:space="preserve">ФИО эксперта _____________________________________                 </w:t>
      </w:r>
      <w:r>
        <w:t xml:space="preserve">                         </w:t>
      </w:r>
      <w:r w:rsidRPr="00AC0A30">
        <w:t>Код эксперта ______________</w:t>
      </w:r>
    </w:p>
    <w:p w:rsidR="0095637F" w:rsidRPr="00AC0A30" w:rsidRDefault="0095637F" w:rsidP="0095637F">
      <w:pPr>
        <w:rPr>
          <w:vertAlign w:val="subscript"/>
        </w:rPr>
      </w:pPr>
    </w:p>
    <w:tbl>
      <w:tblPr>
        <w:tblW w:w="4839" w:type="pct"/>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21"/>
        <w:gridCol w:w="6856"/>
        <w:gridCol w:w="816"/>
        <w:gridCol w:w="819"/>
        <w:gridCol w:w="819"/>
        <w:gridCol w:w="816"/>
        <w:gridCol w:w="819"/>
        <w:gridCol w:w="819"/>
        <w:gridCol w:w="816"/>
        <w:gridCol w:w="819"/>
        <w:gridCol w:w="807"/>
      </w:tblGrid>
      <w:tr w:rsidR="0095637F" w:rsidRPr="00AC0A30" w:rsidTr="0095637F">
        <w:trPr>
          <w:cantSplit/>
          <w:trHeight w:val="1031"/>
        </w:trPr>
        <w:tc>
          <w:tcPr>
            <w:tcW w:w="2586" w:type="pct"/>
            <w:gridSpan w:val="2"/>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textDirection w:val="btLr"/>
            <w:vAlign w:val="bottom"/>
          </w:tcPr>
          <w:p w:rsidR="0095637F" w:rsidRPr="00AC0A30" w:rsidRDefault="0095637F" w:rsidP="009018D6">
            <w:pPr>
              <w:ind w:left="113" w:right="113"/>
              <w:jc w:val="center"/>
              <w:rPr>
                <w:rFonts w:ascii="Arial CYR" w:hAnsi="Arial CYR"/>
              </w:rPr>
            </w:pPr>
          </w:p>
          <w:p w:rsidR="0095637F" w:rsidRPr="00AC0A30" w:rsidRDefault="0095637F" w:rsidP="009018D6">
            <w:pPr>
              <w:ind w:left="51" w:right="113"/>
              <w:jc w:val="center"/>
              <w:rPr>
                <w:rFonts w:ascii="Arial Narrow" w:hAnsi="Arial Narrow"/>
                <w:b/>
                <w:bCs/>
              </w:rPr>
            </w:pPr>
            <w:r w:rsidRPr="00AC0A30">
              <w:rPr>
                <w:rFonts w:ascii="Arial Narrow" w:hAnsi="Arial Narrow"/>
                <w:b/>
                <w:bCs/>
              </w:rPr>
              <w:t xml:space="preserve">НОМЕР </w:t>
            </w:r>
          </w:p>
          <w:p w:rsidR="0095637F" w:rsidRPr="00AC0A30" w:rsidRDefault="0095637F" w:rsidP="009018D6">
            <w:pPr>
              <w:ind w:left="51" w:right="113"/>
              <w:jc w:val="center"/>
              <w:rPr>
                <w:rFonts w:ascii="Arial Narrow" w:hAnsi="Arial Narrow"/>
                <w:b/>
                <w:bCs/>
              </w:rPr>
            </w:pPr>
            <w:r w:rsidRPr="00AC0A30">
              <w:rPr>
                <w:rFonts w:ascii="Arial Narrow" w:hAnsi="Arial Narrow"/>
                <w:b/>
                <w:bCs/>
              </w:rPr>
              <w:t>БЛАНКА</w:t>
            </w:r>
          </w:p>
          <w:p w:rsidR="0095637F" w:rsidRPr="00AC0A30" w:rsidRDefault="0095637F" w:rsidP="009018D6">
            <w:pPr>
              <w:ind w:left="51" w:right="113"/>
              <w:jc w:val="center"/>
              <w:rPr>
                <w:rFonts w:ascii="Arial Narrow" w:hAnsi="Arial Narrow"/>
                <w:b/>
                <w:bCs/>
              </w:rPr>
            </w:pPr>
          </w:p>
        </w:tc>
        <w:tc>
          <w:tcPr>
            <w:tcW w:w="26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8" w:type="pct"/>
            <w:tcBorders>
              <w:top w:val="single" w:sz="12" w:space="0" w:color="auto"/>
              <w:left w:val="single" w:sz="12" w:space="0" w:color="auto"/>
              <w:bottom w:val="single" w:sz="12" w:space="0" w:color="auto"/>
              <w:right w:val="single" w:sz="12" w:space="0" w:color="auto"/>
            </w:tcBorders>
            <w:vAlign w:val="center"/>
          </w:tcPr>
          <w:p w:rsidR="0095637F" w:rsidRPr="00AC0A30" w:rsidRDefault="0095637F" w:rsidP="009018D6">
            <w:pPr>
              <w:rPr>
                <w:rFonts w:ascii="Arial CYR" w:hAnsi="Arial CYR"/>
              </w:rPr>
            </w:pPr>
          </w:p>
        </w:tc>
        <w:tc>
          <w:tcPr>
            <w:tcW w:w="269" w:type="pct"/>
            <w:tcBorders>
              <w:top w:val="single" w:sz="12" w:space="0" w:color="auto"/>
              <w:left w:val="single" w:sz="12" w:space="0" w:color="auto"/>
              <w:bottom w:val="single" w:sz="12" w:space="0" w:color="auto"/>
              <w:right w:val="single" w:sz="12" w:space="0" w:color="auto"/>
            </w:tcBorders>
            <w:vAlign w:val="center"/>
          </w:tcPr>
          <w:p w:rsidR="0095637F" w:rsidRPr="00AC0A30" w:rsidRDefault="0095637F" w:rsidP="009018D6">
            <w:pPr>
              <w:rPr>
                <w:rFonts w:ascii="Arial CYR" w:hAnsi="Arial CYR"/>
              </w:rPr>
            </w:pPr>
          </w:p>
        </w:tc>
        <w:tc>
          <w:tcPr>
            <w:tcW w:w="269" w:type="pct"/>
            <w:tcBorders>
              <w:top w:val="single" w:sz="12" w:space="0" w:color="auto"/>
              <w:left w:val="single" w:sz="12" w:space="0" w:color="auto"/>
              <w:bottom w:val="single" w:sz="12" w:space="0" w:color="auto"/>
              <w:right w:val="single" w:sz="12" w:space="0" w:color="auto"/>
            </w:tcBorders>
            <w:vAlign w:val="center"/>
          </w:tcPr>
          <w:p w:rsidR="0095637F" w:rsidRPr="00AC0A30" w:rsidRDefault="0095637F" w:rsidP="009018D6">
            <w:pPr>
              <w:rPr>
                <w:rFonts w:ascii="Arial CYR" w:hAnsi="Arial CYR"/>
              </w:rPr>
            </w:pPr>
          </w:p>
        </w:tc>
      </w:tr>
      <w:tr w:rsidR="0095637F" w:rsidRPr="00AC0A30" w:rsidTr="0095637F">
        <w:trPr>
          <w:trHeight w:val="394"/>
        </w:trPr>
        <w:tc>
          <w:tcPr>
            <w:tcW w:w="2586" w:type="pct"/>
            <w:gridSpan w:val="2"/>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5637F" w:rsidRPr="00AC0A30" w:rsidRDefault="0095637F" w:rsidP="009018D6">
            <w:pPr>
              <w:ind w:left="51"/>
              <w:rPr>
                <w:rFonts w:ascii="Arial Narrow" w:hAnsi="Arial Narrow"/>
              </w:rPr>
            </w:pPr>
            <w:r w:rsidRPr="00AC0A30">
              <w:rPr>
                <w:rFonts w:ascii="Arial Narrow" w:hAnsi="Arial Narrow"/>
              </w:rPr>
              <w:t xml:space="preserve">Объем высказывания соответствует поставленной задаче: </w:t>
            </w:r>
            <w:r w:rsidRPr="00AC0A30">
              <w:rPr>
                <w:rFonts w:ascii="Arial Narrow" w:hAnsi="Arial Narrow"/>
                <w:b/>
              </w:rPr>
              <w:t>180–275 слов</w:t>
            </w:r>
            <w:r w:rsidRPr="00AC0A30">
              <w:rPr>
                <w:rFonts w:ascii="Arial Narrow" w:hAnsi="Arial Narrow"/>
              </w:rPr>
              <w:t xml:space="preserve">. </w:t>
            </w:r>
          </w:p>
          <w:p w:rsidR="0095637F" w:rsidRPr="00AC0A30" w:rsidRDefault="0095637F" w:rsidP="009018D6">
            <w:pPr>
              <w:ind w:left="51"/>
              <w:rPr>
                <w:rFonts w:ascii="Arial Narrow" w:hAnsi="Arial Narrow"/>
                <w:b/>
                <w:bCs/>
              </w:rPr>
            </w:pPr>
            <w:r w:rsidRPr="00AC0A30">
              <w:rPr>
                <w:rFonts w:ascii="Arial Narrow" w:hAnsi="Arial Narrow"/>
              </w:rPr>
              <w:t>Высказывание носит продуктивный характер</w:t>
            </w:r>
          </w:p>
        </w:tc>
        <w:tc>
          <w:tcPr>
            <w:tcW w:w="26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p>
        </w:tc>
        <w:tc>
          <w:tcPr>
            <w:tcW w:w="269"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p>
        </w:tc>
        <w:tc>
          <w:tcPr>
            <w:tcW w:w="269"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p>
        </w:tc>
        <w:tc>
          <w:tcPr>
            <w:tcW w:w="26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p>
        </w:tc>
        <w:tc>
          <w:tcPr>
            <w:tcW w:w="269"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p>
        </w:tc>
        <w:tc>
          <w:tcPr>
            <w:tcW w:w="269"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p>
        </w:tc>
        <w:tc>
          <w:tcPr>
            <w:tcW w:w="268" w:type="pct"/>
            <w:tcBorders>
              <w:top w:val="single" w:sz="12" w:space="0" w:color="auto"/>
              <w:left w:val="single" w:sz="12" w:space="0" w:color="auto"/>
              <w:bottom w:val="single" w:sz="12" w:space="0" w:color="auto"/>
              <w:right w:val="single" w:sz="12" w:space="0" w:color="auto"/>
            </w:tcBorders>
            <w:vAlign w:val="center"/>
          </w:tcPr>
          <w:p w:rsidR="0095637F" w:rsidRPr="00AC0A30" w:rsidRDefault="0095637F" w:rsidP="009018D6">
            <w:pPr>
              <w:rPr>
                <w:rFonts w:ascii="Arial CYR" w:hAnsi="Arial CYR"/>
              </w:rPr>
            </w:pPr>
          </w:p>
        </w:tc>
        <w:tc>
          <w:tcPr>
            <w:tcW w:w="269" w:type="pct"/>
            <w:tcBorders>
              <w:top w:val="single" w:sz="12" w:space="0" w:color="auto"/>
              <w:left w:val="single" w:sz="12" w:space="0" w:color="auto"/>
              <w:bottom w:val="single" w:sz="12" w:space="0" w:color="auto"/>
              <w:right w:val="single" w:sz="12" w:space="0" w:color="auto"/>
            </w:tcBorders>
            <w:vAlign w:val="center"/>
          </w:tcPr>
          <w:p w:rsidR="0095637F" w:rsidRPr="00AC0A30" w:rsidRDefault="0095637F" w:rsidP="009018D6">
            <w:pPr>
              <w:rPr>
                <w:rFonts w:ascii="Arial CYR" w:hAnsi="Arial CYR"/>
              </w:rPr>
            </w:pPr>
          </w:p>
        </w:tc>
        <w:tc>
          <w:tcPr>
            <w:tcW w:w="269" w:type="pct"/>
            <w:tcBorders>
              <w:top w:val="single" w:sz="12" w:space="0" w:color="auto"/>
              <w:left w:val="single" w:sz="12" w:space="0" w:color="auto"/>
              <w:bottom w:val="single" w:sz="12" w:space="0" w:color="auto"/>
              <w:right w:val="single" w:sz="12" w:space="0" w:color="auto"/>
            </w:tcBorders>
            <w:vAlign w:val="center"/>
          </w:tcPr>
          <w:p w:rsidR="0095637F" w:rsidRPr="00AC0A30" w:rsidRDefault="0095637F" w:rsidP="009018D6">
            <w:pPr>
              <w:rPr>
                <w:rFonts w:ascii="Arial CYR" w:hAnsi="Arial CYR"/>
              </w:rPr>
            </w:pPr>
          </w:p>
        </w:tc>
      </w:tr>
      <w:tr w:rsidR="0095637F" w:rsidRPr="00AC0A30" w:rsidTr="0095637F">
        <w:trPr>
          <w:trHeight w:val="303"/>
        </w:trPr>
        <w:tc>
          <w:tcPr>
            <w:tcW w:w="335" w:type="pct"/>
            <w:vMerge w:val="restart"/>
            <w:tcBorders>
              <w:top w:val="single" w:sz="12" w:space="0" w:color="auto"/>
              <w:left w:val="single" w:sz="12" w:space="0" w:color="auto"/>
              <w:bottom w:val="single" w:sz="12" w:space="0" w:color="auto"/>
              <w:right w:val="single" w:sz="6" w:space="0" w:color="auto"/>
            </w:tcBorders>
            <w:noWrap/>
            <w:tcMar>
              <w:top w:w="15" w:type="dxa"/>
              <w:left w:w="15" w:type="dxa"/>
              <w:bottom w:w="0" w:type="dxa"/>
              <w:right w:w="15" w:type="dxa"/>
            </w:tcMar>
            <w:textDirection w:val="btLr"/>
            <w:vAlign w:val="center"/>
          </w:tcPr>
          <w:p w:rsidR="0095637F" w:rsidRPr="00AC0A30" w:rsidRDefault="0095637F" w:rsidP="009018D6">
            <w:pPr>
              <w:jc w:val="center"/>
              <w:rPr>
                <w:rFonts w:ascii="Arial Narrow" w:hAnsi="Arial Narrow"/>
              </w:rPr>
            </w:pPr>
            <w:r w:rsidRPr="00AC0A30">
              <w:rPr>
                <w:rFonts w:ascii="Arial Narrow" w:hAnsi="Arial Narrow"/>
              </w:rPr>
              <w:t xml:space="preserve">1.     </w:t>
            </w:r>
            <w:r w:rsidRPr="00AC0A30">
              <w:rPr>
                <w:rFonts w:ascii="Arial Narrow" w:hAnsi="Arial Narrow"/>
                <w:bCs/>
              </w:rPr>
              <w:t>Решение коммуникативной задачи</w:t>
            </w:r>
            <w:r w:rsidRPr="00AC0A30">
              <w:rPr>
                <w:rFonts w:ascii="Arial Narrow" w:hAnsi="Arial Narrow"/>
              </w:rPr>
              <w:t xml:space="preserve"> (Содержание)</w:t>
            </w:r>
          </w:p>
        </w:tc>
        <w:tc>
          <w:tcPr>
            <w:tcW w:w="2251" w:type="pct"/>
            <w:tcBorders>
              <w:top w:val="single" w:sz="12"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95637F" w:rsidRPr="00AC0A30" w:rsidRDefault="0095637F" w:rsidP="009018D6">
            <w:pPr>
              <w:ind w:left="51"/>
              <w:rPr>
                <w:rFonts w:ascii="Arial Narrow" w:hAnsi="Arial Narrow"/>
              </w:rPr>
            </w:pPr>
            <w:r w:rsidRPr="00AC0A30">
              <w:rPr>
                <w:rFonts w:ascii="Arial Narrow" w:hAnsi="Arial Narrow"/>
                <w:b/>
              </w:rPr>
              <w:t>Аспект 1.</w:t>
            </w:r>
            <w:r w:rsidRPr="00AC0A30">
              <w:rPr>
                <w:rFonts w:ascii="Arial Narrow" w:hAnsi="Arial Narrow"/>
              </w:rPr>
              <w:t xml:space="preserve"> Вступление – постановка проблемы</w:t>
            </w:r>
          </w:p>
        </w:tc>
        <w:tc>
          <w:tcPr>
            <w:tcW w:w="268" w:type="pct"/>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95637F" w:rsidRPr="00AC0A30" w:rsidRDefault="0095637F" w:rsidP="009018D6">
            <w:r w:rsidRPr="00AC0A30">
              <w:t> </w:t>
            </w:r>
          </w:p>
        </w:tc>
        <w:tc>
          <w:tcPr>
            <w:tcW w:w="269"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8" w:type="pct"/>
            <w:tcBorders>
              <w:top w:val="single" w:sz="12" w:space="0" w:color="auto"/>
              <w:left w:val="single" w:sz="6" w:space="0" w:color="auto"/>
              <w:bottom w:val="single" w:sz="6" w:space="0" w:color="auto"/>
              <w:right w:val="single" w:sz="6" w:space="0" w:color="auto"/>
            </w:tcBorders>
            <w:vAlign w:val="center"/>
          </w:tcPr>
          <w:p w:rsidR="0095637F" w:rsidRPr="00AC0A30" w:rsidRDefault="0095637F" w:rsidP="009018D6">
            <w:pPr>
              <w:rPr>
                <w:rFonts w:ascii="Arial CYR" w:hAnsi="Arial CYR"/>
              </w:rPr>
            </w:pPr>
          </w:p>
        </w:tc>
        <w:tc>
          <w:tcPr>
            <w:tcW w:w="269" w:type="pct"/>
            <w:tcBorders>
              <w:top w:val="single" w:sz="12" w:space="0" w:color="auto"/>
              <w:left w:val="single" w:sz="6" w:space="0" w:color="auto"/>
              <w:bottom w:val="single" w:sz="6" w:space="0" w:color="auto"/>
              <w:right w:val="single" w:sz="6" w:space="0" w:color="auto"/>
            </w:tcBorders>
            <w:vAlign w:val="center"/>
          </w:tcPr>
          <w:p w:rsidR="0095637F" w:rsidRPr="00AC0A30" w:rsidRDefault="0095637F" w:rsidP="009018D6">
            <w:pPr>
              <w:rPr>
                <w:rFonts w:ascii="Arial CYR" w:hAnsi="Arial CYR"/>
              </w:rPr>
            </w:pPr>
          </w:p>
        </w:tc>
        <w:tc>
          <w:tcPr>
            <w:tcW w:w="269" w:type="pct"/>
            <w:tcBorders>
              <w:top w:val="single" w:sz="12" w:space="0" w:color="auto"/>
              <w:left w:val="single" w:sz="6" w:space="0" w:color="auto"/>
              <w:bottom w:val="single" w:sz="6" w:space="0" w:color="auto"/>
              <w:right w:val="single" w:sz="6" w:space="0" w:color="auto"/>
            </w:tcBorders>
            <w:vAlign w:val="center"/>
          </w:tcPr>
          <w:p w:rsidR="0095637F" w:rsidRPr="00AC0A30" w:rsidRDefault="0095637F" w:rsidP="009018D6">
            <w:pPr>
              <w:rPr>
                <w:rFonts w:ascii="Arial CYR" w:hAnsi="Arial CYR"/>
              </w:rPr>
            </w:pPr>
          </w:p>
        </w:tc>
      </w:tr>
      <w:tr w:rsidR="0095637F" w:rsidRPr="00AC0A30" w:rsidTr="0095637F">
        <w:trPr>
          <w:trHeight w:val="333"/>
        </w:trPr>
        <w:tc>
          <w:tcPr>
            <w:tcW w:w="335" w:type="pct"/>
            <w:vMerge/>
            <w:tcBorders>
              <w:top w:val="single" w:sz="12" w:space="0" w:color="auto"/>
              <w:left w:val="single" w:sz="12" w:space="0" w:color="auto"/>
              <w:bottom w:val="single" w:sz="12" w:space="0" w:color="auto"/>
              <w:right w:val="single" w:sz="6" w:space="0" w:color="auto"/>
            </w:tcBorders>
            <w:vAlign w:val="center"/>
          </w:tcPr>
          <w:p w:rsidR="0095637F" w:rsidRPr="00AC0A30" w:rsidRDefault="0095637F" w:rsidP="009018D6">
            <w:pPr>
              <w:rPr>
                <w:rFonts w:ascii="Arial Narrow" w:hAnsi="Arial Narrow"/>
              </w:rPr>
            </w:pPr>
          </w:p>
        </w:tc>
        <w:tc>
          <w:tcPr>
            <w:tcW w:w="2251"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95637F" w:rsidRPr="00AC0A30" w:rsidRDefault="0095637F" w:rsidP="009018D6">
            <w:pPr>
              <w:ind w:left="51"/>
              <w:rPr>
                <w:rFonts w:ascii="Arial Narrow" w:hAnsi="Arial Narrow"/>
              </w:rPr>
            </w:pPr>
            <w:r w:rsidRPr="00AC0A30">
              <w:rPr>
                <w:rFonts w:ascii="Arial Narrow" w:hAnsi="Arial Narrow"/>
                <w:b/>
              </w:rPr>
              <w:t xml:space="preserve">Аспект 2. </w:t>
            </w:r>
            <w:r w:rsidRPr="00AC0A30">
              <w:rPr>
                <w:rFonts w:ascii="Arial Narrow" w:hAnsi="Arial Narrow"/>
              </w:rPr>
              <w:t>Мнение автора с 2–3 аргументами</w:t>
            </w:r>
          </w:p>
        </w:tc>
        <w:tc>
          <w:tcPr>
            <w:tcW w:w="26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95637F" w:rsidRPr="00AC0A30" w:rsidRDefault="0095637F" w:rsidP="009018D6">
            <w:r w:rsidRPr="00AC0A30">
              <w:t> </w:t>
            </w:r>
          </w:p>
        </w:tc>
        <w:tc>
          <w:tcPr>
            <w:tcW w:w="269"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8" w:type="pct"/>
            <w:tcBorders>
              <w:top w:val="single" w:sz="6" w:space="0" w:color="auto"/>
              <w:left w:val="single" w:sz="6" w:space="0" w:color="auto"/>
              <w:bottom w:val="single" w:sz="6" w:space="0" w:color="auto"/>
              <w:right w:val="single" w:sz="6" w:space="0" w:color="auto"/>
            </w:tcBorders>
            <w:vAlign w:val="center"/>
          </w:tcPr>
          <w:p w:rsidR="0095637F" w:rsidRPr="00AC0A30" w:rsidRDefault="0095637F" w:rsidP="009018D6">
            <w:pPr>
              <w:rPr>
                <w:rFonts w:ascii="Arial CYR" w:hAnsi="Arial CYR"/>
              </w:rPr>
            </w:pPr>
          </w:p>
        </w:tc>
        <w:tc>
          <w:tcPr>
            <w:tcW w:w="269" w:type="pct"/>
            <w:tcBorders>
              <w:top w:val="single" w:sz="6" w:space="0" w:color="auto"/>
              <w:left w:val="single" w:sz="6" w:space="0" w:color="auto"/>
              <w:bottom w:val="single" w:sz="6" w:space="0" w:color="auto"/>
              <w:right w:val="single" w:sz="6" w:space="0" w:color="auto"/>
            </w:tcBorders>
            <w:vAlign w:val="center"/>
          </w:tcPr>
          <w:p w:rsidR="0095637F" w:rsidRPr="00AC0A30" w:rsidRDefault="0095637F" w:rsidP="009018D6">
            <w:pPr>
              <w:rPr>
                <w:rFonts w:ascii="Arial CYR" w:hAnsi="Arial CYR"/>
              </w:rPr>
            </w:pPr>
          </w:p>
        </w:tc>
        <w:tc>
          <w:tcPr>
            <w:tcW w:w="269" w:type="pct"/>
            <w:tcBorders>
              <w:top w:val="single" w:sz="6" w:space="0" w:color="auto"/>
              <w:left w:val="single" w:sz="6" w:space="0" w:color="auto"/>
              <w:bottom w:val="single" w:sz="6" w:space="0" w:color="auto"/>
              <w:right w:val="single" w:sz="6" w:space="0" w:color="auto"/>
            </w:tcBorders>
            <w:vAlign w:val="center"/>
          </w:tcPr>
          <w:p w:rsidR="0095637F" w:rsidRPr="00AC0A30" w:rsidRDefault="0095637F" w:rsidP="009018D6">
            <w:pPr>
              <w:rPr>
                <w:rFonts w:ascii="Arial CYR" w:hAnsi="Arial CYR"/>
              </w:rPr>
            </w:pPr>
          </w:p>
        </w:tc>
      </w:tr>
      <w:tr w:rsidR="0095637F" w:rsidRPr="00AC0A30" w:rsidTr="0095637F">
        <w:trPr>
          <w:trHeight w:val="333"/>
        </w:trPr>
        <w:tc>
          <w:tcPr>
            <w:tcW w:w="335" w:type="pct"/>
            <w:vMerge/>
            <w:tcBorders>
              <w:top w:val="single" w:sz="12" w:space="0" w:color="auto"/>
              <w:left w:val="single" w:sz="12" w:space="0" w:color="auto"/>
              <w:bottom w:val="single" w:sz="12" w:space="0" w:color="auto"/>
              <w:right w:val="single" w:sz="6" w:space="0" w:color="auto"/>
            </w:tcBorders>
            <w:vAlign w:val="center"/>
          </w:tcPr>
          <w:p w:rsidR="0095637F" w:rsidRPr="00AC0A30" w:rsidRDefault="0095637F" w:rsidP="009018D6">
            <w:pPr>
              <w:rPr>
                <w:rFonts w:ascii="Arial Narrow" w:hAnsi="Arial Narrow"/>
              </w:rPr>
            </w:pPr>
          </w:p>
        </w:tc>
        <w:tc>
          <w:tcPr>
            <w:tcW w:w="2251"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95637F" w:rsidRPr="00AC0A30" w:rsidRDefault="0095637F" w:rsidP="009018D6">
            <w:pPr>
              <w:ind w:left="51"/>
              <w:rPr>
                <w:rFonts w:ascii="Arial Narrow" w:hAnsi="Arial Narrow"/>
              </w:rPr>
            </w:pPr>
            <w:r w:rsidRPr="00AC0A30">
              <w:rPr>
                <w:rFonts w:ascii="Arial Narrow" w:hAnsi="Arial Narrow"/>
                <w:b/>
              </w:rPr>
              <w:t xml:space="preserve">Аспект 3. </w:t>
            </w:r>
            <w:r w:rsidRPr="00AC0A30">
              <w:rPr>
                <w:rFonts w:ascii="Arial Narrow" w:hAnsi="Arial Narrow"/>
              </w:rPr>
              <w:t>Противоположная точка зрения с 1–2 аргументами</w:t>
            </w:r>
          </w:p>
        </w:tc>
        <w:tc>
          <w:tcPr>
            <w:tcW w:w="26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95637F" w:rsidRPr="00AC0A30" w:rsidRDefault="0095637F" w:rsidP="009018D6">
            <w:r w:rsidRPr="00AC0A30">
              <w:t> </w:t>
            </w:r>
          </w:p>
        </w:tc>
        <w:tc>
          <w:tcPr>
            <w:tcW w:w="269"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8" w:type="pct"/>
            <w:tcBorders>
              <w:top w:val="single" w:sz="6" w:space="0" w:color="auto"/>
              <w:left w:val="single" w:sz="6" w:space="0" w:color="auto"/>
              <w:bottom w:val="single" w:sz="6" w:space="0" w:color="auto"/>
              <w:right w:val="single" w:sz="6" w:space="0" w:color="auto"/>
            </w:tcBorders>
            <w:vAlign w:val="center"/>
          </w:tcPr>
          <w:p w:rsidR="0095637F" w:rsidRPr="00AC0A30" w:rsidRDefault="0095637F" w:rsidP="009018D6">
            <w:pPr>
              <w:rPr>
                <w:rFonts w:ascii="Arial CYR" w:hAnsi="Arial CYR"/>
              </w:rPr>
            </w:pPr>
          </w:p>
        </w:tc>
        <w:tc>
          <w:tcPr>
            <w:tcW w:w="269" w:type="pct"/>
            <w:tcBorders>
              <w:top w:val="single" w:sz="6" w:space="0" w:color="auto"/>
              <w:left w:val="single" w:sz="6" w:space="0" w:color="auto"/>
              <w:bottom w:val="single" w:sz="6" w:space="0" w:color="auto"/>
              <w:right w:val="single" w:sz="6" w:space="0" w:color="auto"/>
            </w:tcBorders>
            <w:vAlign w:val="center"/>
          </w:tcPr>
          <w:p w:rsidR="0095637F" w:rsidRPr="00AC0A30" w:rsidRDefault="0095637F" w:rsidP="009018D6">
            <w:pPr>
              <w:rPr>
                <w:rFonts w:ascii="Arial CYR" w:hAnsi="Arial CYR"/>
              </w:rPr>
            </w:pPr>
          </w:p>
        </w:tc>
        <w:tc>
          <w:tcPr>
            <w:tcW w:w="269" w:type="pct"/>
            <w:tcBorders>
              <w:top w:val="single" w:sz="6" w:space="0" w:color="auto"/>
              <w:left w:val="single" w:sz="6" w:space="0" w:color="auto"/>
              <w:bottom w:val="single" w:sz="6" w:space="0" w:color="auto"/>
              <w:right w:val="single" w:sz="6" w:space="0" w:color="auto"/>
            </w:tcBorders>
            <w:vAlign w:val="center"/>
          </w:tcPr>
          <w:p w:rsidR="0095637F" w:rsidRPr="00AC0A30" w:rsidRDefault="0095637F" w:rsidP="009018D6">
            <w:pPr>
              <w:rPr>
                <w:rFonts w:ascii="Arial CYR" w:hAnsi="Arial CYR"/>
              </w:rPr>
            </w:pPr>
          </w:p>
        </w:tc>
      </w:tr>
      <w:tr w:rsidR="0095637F" w:rsidRPr="00AC0A30" w:rsidTr="0095637F">
        <w:trPr>
          <w:trHeight w:val="333"/>
        </w:trPr>
        <w:tc>
          <w:tcPr>
            <w:tcW w:w="335" w:type="pct"/>
            <w:vMerge/>
            <w:tcBorders>
              <w:top w:val="single" w:sz="12" w:space="0" w:color="auto"/>
              <w:left w:val="single" w:sz="12" w:space="0" w:color="auto"/>
              <w:bottom w:val="single" w:sz="12" w:space="0" w:color="auto"/>
              <w:right w:val="single" w:sz="6" w:space="0" w:color="auto"/>
            </w:tcBorders>
            <w:vAlign w:val="center"/>
          </w:tcPr>
          <w:p w:rsidR="0095637F" w:rsidRPr="00AC0A30" w:rsidRDefault="0095637F" w:rsidP="009018D6">
            <w:pPr>
              <w:rPr>
                <w:rFonts w:ascii="Arial Narrow" w:hAnsi="Arial Narrow"/>
              </w:rPr>
            </w:pPr>
          </w:p>
        </w:tc>
        <w:tc>
          <w:tcPr>
            <w:tcW w:w="2251"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95637F" w:rsidRPr="00AC0A30" w:rsidRDefault="0095637F" w:rsidP="009018D6">
            <w:pPr>
              <w:ind w:left="51"/>
              <w:rPr>
                <w:rFonts w:ascii="Arial Narrow" w:hAnsi="Arial Narrow"/>
              </w:rPr>
            </w:pPr>
            <w:r w:rsidRPr="00AC0A30">
              <w:rPr>
                <w:rFonts w:ascii="Arial Narrow" w:hAnsi="Arial Narrow"/>
                <w:b/>
              </w:rPr>
              <w:t xml:space="preserve">Аспект 4. </w:t>
            </w:r>
            <w:r w:rsidRPr="00AC0A30">
              <w:rPr>
                <w:rFonts w:ascii="Arial Narrow" w:hAnsi="Arial Narrow"/>
              </w:rPr>
              <w:t>Объяснения, почему автор не согласен с противоположной точкой зрения  (контраргументы)</w:t>
            </w:r>
          </w:p>
        </w:tc>
        <w:tc>
          <w:tcPr>
            <w:tcW w:w="26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95637F" w:rsidRPr="00AC0A30" w:rsidRDefault="0095637F" w:rsidP="009018D6">
            <w:r w:rsidRPr="00AC0A30">
              <w:t> </w:t>
            </w:r>
          </w:p>
        </w:tc>
        <w:tc>
          <w:tcPr>
            <w:tcW w:w="269"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8" w:type="pct"/>
            <w:tcBorders>
              <w:top w:val="single" w:sz="6" w:space="0" w:color="auto"/>
              <w:left w:val="single" w:sz="6" w:space="0" w:color="auto"/>
              <w:bottom w:val="single" w:sz="6" w:space="0" w:color="auto"/>
              <w:right w:val="single" w:sz="6" w:space="0" w:color="auto"/>
            </w:tcBorders>
            <w:vAlign w:val="center"/>
          </w:tcPr>
          <w:p w:rsidR="0095637F" w:rsidRPr="00AC0A30" w:rsidRDefault="0095637F" w:rsidP="009018D6">
            <w:pPr>
              <w:rPr>
                <w:rFonts w:ascii="Arial CYR" w:hAnsi="Arial CYR"/>
              </w:rPr>
            </w:pPr>
          </w:p>
        </w:tc>
        <w:tc>
          <w:tcPr>
            <w:tcW w:w="269" w:type="pct"/>
            <w:tcBorders>
              <w:top w:val="single" w:sz="6" w:space="0" w:color="auto"/>
              <w:left w:val="single" w:sz="6" w:space="0" w:color="auto"/>
              <w:bottom w:val="single" w:sz="6" w:space="0" w:color="auto"/>
              <w:right w:val="single" w:sz="6" w:space="0" w:color="auto"/>
            </w:tcBorders>
            <w:vAlign w:val="center"/>
          </w:tcPr>
          <w:p w:rsidR="0095637F" w:rsidRPr="00AC0A30" w:rsidRDefault="0095637F" w:rsidP="009018D6">
            <w:pPr>
              <w:rPr>
                <w:rFonts w:ascii="Arial CYR" w:hAnsi="Arial CYR"/>
              </w:rPr>
            </w:pPr>
          </w:p>
        </w:tc>
        <w:tc>
          <w:tcPr>
            <w:tcW w:w="269" w:type="pct"/>
            <w:tcBorders>
              <w:top w:val="single" w:sz="6" w:space="0" w:color="auto"/>
              <w:left w:val="single" w:sz="6" w:space="0" w:color="auto"/>
              <w:bottom w:val="single" w:sz="6" w:space="0" w:color="auto"/>
              <w:right w:val="single" w:sz="6" w:space="0" w:color="auto"/>
            </w:tcBorders>
            <w:vAlign w:val="center"/>
          </w:tcPr>
          <w:p w:rsidR="0095637F" w:rsidRPr="00AC0A30" w:rsidRDefault="0095637F" w:rsidP="009018D6">
            <w:pPr>
              <w:rPr>
                <w:rFonts w:ascii="Arial CYR" w:hAnsi="Arial CYR"/>
              </w:rPr>
            </w:pPr>
          </w:p>
        </w:tc>
      </w:tr>
      <w:tr w:rsidR="0095637F" w:rsidRPr="00AC0A30" w:rsidTr="0095637F">
        <w:trPr>
          <w:trHeight w:val="333"/>
        </w:trPr>
        <w:tc>
          <w:tcPr>
            <w:tcW w:w="335" w:type="pct"/>
            <w:vMerge/>
            <w:tcBorders>
              <w:top w:val="single" w:sz="12" w:space="0" w:color="auto"/>
              <w:left w:val="single" w:sz="12" w:space="0" w:color="auto"/>
              <w:bottom w:val="single" w:sz="12" w:space="0" w:color="auto"/>
              <w:right w:val="single" w:sz="6" w:space="0" w:color="auto"/>
            </w:tcBorders>
            <w:vAlign w:val="center"/>
          </w:tcPr>
          <w:p w:rsidR="0095637F" w:rsidRPr="00AC0A30" w:rsidRDefault="0095637F" w:rsidP="009018D6">
            <w:pPr>
              <w:rPr>
                <w:rFonts w:ascii="Arial Narrow" w:hAnsi="Arial Narrow"/>
              </w:rPr>
            </w:pPr>
          </w:p>
        </w:tc>
        <w:tc>
          <w:tcPr>
            <w:tcW w:w="2251"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95637F" w:rsidRPr="00AC0A30" w:rsidRDefault="0095637F" w:rsidP="009018D6">
            <w:pPr>
              <w:ind w:left="51"/>
            </w:pPr>
            <w:r w:rsidRPr="00AC0A30">
              <w:rPr>
                <w:rFonts w:ascii="Arial Narrow" w:hAnsi="Arial Narrow"/>
                <w:b/>
              </w:rPr>
              <w:t>Аспект 5</w:t>
            </w:r>
            <w:r w:rsidRPr="00AC0A30">
              <w:rPr>
                <w:rFonts w:ascii="Arial Narrow" w:hAnsi="Arial Narrow"/>
              </w:rPr>
              <w:t>. Заключение с подтверждением позиции автора</w:t>
            </w:r>
          </w:p>
        </w:tc>
        <w:tc>
          <w:tcPr>
            <w:tcW w:w="26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95637F" w:rsidRPr="00AC0A30" w:rsidRDefault="0095637F" w:rsidP="009018D6">
            <w:r w:rsidRPr="00AC0A30">
              <w:t> </w:t>
            </w:r>
          </w:p>
        </w:tc>
        <w:tc>
          <w:tcPr>
            <w:tcW w:w="269"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8" w:type="pct"/>
            <w:tcBorders>
              <w:top w:val="single" w:sz="6" w:space="0" w:color="auto"/>
              <w:left w:val="single" w:sz="6" w:space="0" w:color="auto"/>
              <w:bottom w:val="single" w:sz="6" w:space="0" w:color="auto"/>
              <w:right w:val="single" w:sz="6" w:space="0" w:color="auto"/>
            </w:tcBorders>
            <w:vAlign w:val="center"/>
          </w:tcPr>
          <w:p w:rsidR="0095637F" w:rsidRPr="00AC0A30" w:rsidRDefault="0095637F" w:rsidP="009018D6">
            <w:pPr>
              <w:rPr>
                <w:rFonts w:ascii="Arial CYR" w:hAnsi="Arial CYR"/>
              </w:rPr>
            </w:pPr>
          </w:p>
        </w:tc>
        <w:tc>
          <w:tcPr>
            <w:tcW w:w="269" w:type="pct"/>
            <w:tcBorders>
              <w:top w:val="single" w:sz="6" w:space="0" w:color="auto"/>
              <w:left w:val="single" w:sz="6" w:space="0" w:color="auto"/>
              <w:bottom w:val="single" w:sz="6" w:space="0" w:color="auto"/>
              <w:right w:val="single" w:sz="6" w:space="0" w:color="auto"/>
            </w:tcBorders>
            <w:vAlign w:val="center"/>
          </w:tcPr>
          <w:p w:rsidR="0095637F" w:rsidRPr="00AC0A30" w:rsidRDefault="0095637F" w:rsidP="009018D6">
            <w:pPr>
              <w:rPr>
                <w:rFonts w:ascii="Arial CYR" w:hAnsi="Arial CYR"/>
              </w:rPr>
            </w:pPr>
          </w:p>
        </w:tc>
        <w:tc>
          <w:tcPr>
            <w:tcW w:w="269" w:type="pct"/>
            <w:tcBorders>
              <w:top w:val="single" w:sz="6" w:space="0" w:color="auto"/>
              <w:left w:val="single" w:sz="6" w:space="0" w:color="auto"/>
              <w:bottom w:val="single" w:sz="6" w:space="0" w:color="auto"/>
              <w:right w:val="single" w:sz="6" w:space="0" w:color="auto"/>
            </w:tcBorders>
            <w:vAlign w:val="center"/>
          </w:tcPr>
          <w:p w:rsidR="0095637F" w:rsidRPr="00AC0A30" w:rsidRDefault="0095637F" w:rsidP="009018D6">
            <w:pPr>
              <w:rPr>
                <w:rFonts w:ascii="Arial CYR" w:hAnsi="Arial CYR"/>
              </w:rPr>
            </w:pPr>
          </w:p>
        </w:tc>
      </w:tr>
      <w:tr w:rsidR="0095637F" w:rsidRPr="00AC0A30" w:rsidTr="0095637F">
        <w:trPr>
          <w:trHeight w:val="333"/>
        </w:trPr>
        <w:tc>
          <w:tcPr>
            <w:tcW w:w="335" w:type="pct"/>
            <w:vMerge/>
            <w:tcBorders>
              <w:top w:val="single" w:sz="12" w:space="0" w:color="auto"/>
              <w:left w:val="single" w:sz="12" w:space="0" w:color="auto"/>
              <w:bottom w:val="single" w:sz="12" w:space="0" w:color="auto"/>
              <w:right w:val="single" w:sz="6" w:space="0" w:color="auto"/>
            </w:tcBorders>
            <w:vAlign w:val="center"/>
          </w:tcPr>
          <w:p w:rsidR="0095637F" w:rsidRPr="00AC0A30" w:rsidRDefault="0095637F" w:rsidP="009018D6">
            <w:pPr>
              <w:rPr>
                <w:rFonts w:ascii="Arial Narrow" w:hAnsi="Arial Narrow"/>
              </w:rPr>
            </w:pPr>
          </w:p>
        </w:tc>
        <w:tc>
          <w:tcPr>
            <w:tcW w:w="2251" w:type="pct"/>
            <w:tcBorders>
              <w:top w:val="single" w:sz="6" w:space="0" w:color="auto"/>
              <w:left w:val="single" w:sz="6" w:space="0" w:color="auto"/>
              <w:bottom w:val="single" w:sz="12" w:space="0" w:color="auto"/>
              <w:right w:val="single" w:sz="12" w:space="0" w:color="auto"/>
            </w:tcBorders>
            <w:tcMar>
              <w:top w:w="15" w:type="dxa"/>
              <w:left w:w="15" w:type="dxa"/>
              <w:bottom w:w="0" w:type="dxa"/>
              <w:right w:w="15" w:type="dxa"/>
            </w:tcMar>
            <w:vAlign w:val="center"/>
          </w:tcPr>
          <w:p w:rsidR="0095637F" w:rsidRPr="00AC0A30" w:rsidRDefault="0095637F" w:rsidP="009018D6">
            <w:pPr>
              <w:ind w:left="51"/>
              <w:rPr>
                <w:rFonts w:ascii="Arial Narrow" w:hAnsi="Arial Narrow"/>
              </w:rPr>
            </w:pPr>
            <w:r w:rsidRPr="00AC0A30">
              <w:rPr>
                <w:rFonts w:ascii="Arial Narrow" w:hAnsi="Arial Narrow"/>
                <w:b/>
              </w:rPr>
              <w:t xml:space="preserve">Аспект 6. </w:t>
            </w:r>
            <w:r w:rsidRPr="00AC0A30">
              <w:rPr>
                <w:rFonts w:ascii="Arial Narrow" w:hAnsi="Arial Narrow"/>
              </w:rPr>
              <w:t>Стилевое оформление выбрано правильно: соблюдается нейтральный стиль</w:t>
            </w:r>
          </w:p>
        </w:tc>
        <w:tc>
          <w:tcPr>
            <w:tcW w:w="268" w:type="pct"/>
            <w:tcBorders>
              <w:top w:val="single" w:sz="6" w:space="0" w:color="auto"/>
              <w:left w:val="single" w:sz="12" w:space="0" w:color="auto"/>
              <w:bottom w:val="single" w:sz="12" w:space="0" w:color="auto"/>
              <w:right w:val="single" w:sz="6" w:space="0" w:color="auto"/>
            </w:tcBorders>
            <w:tcMar>
              <w:top w:w="15" w:type="dxa"/>
              <w:left w:w="15" w:type="dxa"/>
              <w:bottom w:w="0" w:type="dxa"/>
              <w:right w:w="15" w:type="dxa"/>
            </w:tcMar>
            <w:vAlign w:val="center"/>
          </w:tcPr>
          <w:p w:rsidR="0095637F" w:rsidRPr="00AC0A30" w:rsidRDefault="0095637F" w:rsidP="009018D6">
            <w:r w:rsidRPr="00AC0A30">
              <w:t> </w:t>
            </w:r>
          </w:p>
        </w:tc>
        <w:tc>
          <w:tcPr>
            <w:tcW w:w="269"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8" w:type="pct"/>
            <w:tcBorders>
              <w:top w:val="single" w:sz="6" w:space="0" w:color="auto"/>
              <w:left w:val="single" w:sz="6" w:space="0" w:color="auto"/>
              <w:bottom w:val="single" w:sz="12" w:space="0" w:color="auto"/>
              <w:right w:val="single" w:sz="6" w:space="0" w:color="auto"/>
            </w:tcBorders>
            <w:vAlign w:val="center"/>
          </w:tcPr>
          <w:p w:rsidR="0095637F" w:rsidRPr="00AC0A30" w:rsidRDefault="0095637F" w:rsidP="009018D6">
            <w:pPr>
              <w:rPr>
                <w:rFonts w:ascii="Arial CYR" w:hAnsi="Arial CYR"/>
              </w:rPr>
            </w:pPr>
          </w:p>
        </w:tc>
        <w:tc>
          <w:tcPr>
            <w:tcW w:w="269" w:type="pct"/>
            <w:tcBorders>
              <w:top w:val="single" w:sz="6" w:space="0" w:color="auto"/>
              <w:left w:val="single" w:sz="6" w:space="0" w:color="auto"/>
              <w:bottom w:val="single" w:sz="12" w:space="0" w:color="auto"/>
              <w:right w:val="single" w:sz="6" w:space="0" w:color="auto"/>
            </w:tcBorders>
            <w:vAlign w:val="center"/>
          </w:tcPr>
          <w:p w:rsidR="0095637F" w:rsidRPr="00AC0A30" w:rsidRDefault="0095637F" w:rsidP="009018D6">
            <w:pPr>
              <w:rPr>
                <w:rFonts w:ascii="Arial CYR" w:hAnsi="Arial CYR"/>
              </w:rPr>
            </w:pPr>
          </w:p>
        </w:tc>
        <w:tc>
          <w:tcPr>
            <w:tcW w:w="269" w:type="pct"/>
            <w:tcBorders>
              <w:top w:val="single" w:sz="6" w:space="0" w:color="auto"/>
              <w:left w:val="single" w:sz="6" w:space="0" w:color="auto"/>
              <w:bottom w:val="single" w:sz="12" w:space="0" w:color="auto"/>
              <w:right w:val="single" w:sz="6" w:space="0" w:color="auto"/>
            </w:tcBorders>
            <w:vAlign w:val="center"/>
          </w:tcPr>
          <w:p w:rsidR="0095637F" w:rsidRPr="00AC0A30" w:rsidRDefault="0095637F" w:rsidP="009018D6">
            <w:pPr>
              <w:rPr>
                <w:rFonts w:ascii="Arial CYR" w:hAnsi="Arial CYR"/>
              </w:rPr>
            </w:pPr>
          </w:p>
        </w:tc>
      </w:tr>
      <w:tr w:rsidR="0095637F" w:rsidRPr="00AC0A30" w:rsidTr="0095637F">
        <w:trPr>
          <w:trHeight w:val="348"/>
        </w:trPr>
        <w:tc>
          <w:tcPr>
            <w:tcW w:w="335" w:type="pct"/>
            <w:vMerge/>
            <w:tcBorders>
              <w:top w:val="single" w:sz="12" w:space="0" w:color="auto"/>
              <w:left w:val="single" w:sz="12" w:space="0" w:color="auto"/>
              <w:bottom w:val="single" w:sz="12" w:space="0" w:color="auto"/>
              <w:right w:val="single" w:sz="6" w:space="0" w:color="auto"/>
            </w:tcBorders>
            <w:vAlign w:val="center"/>
          </w:tcPr>
          <w:p w:rsidR="0095637F" w:rsidRPr="00AC0A30" w:rsidRDefault="0095637F" w:rsidP="009018D6">
            <w:pPr>
              <w:rPr>
                <w:rFonts w:ascii="Arial Narrow" w:hAnsi="Arial Narrow"/>
              </w:rPr>
            </w:pPr>
          </w:p>
        </w:tc>
        <w:tc>
          <w:tcPr>
            <w:tcW w:w="2251" w:type="pct"/>
            <w:tcBorders>
              <w:top w:val="single" w:sz="12" w:space="0" w:color="auto"/>
              <w:left w:val="single" w:sz="12" w:space="0" w:color="auto"/>
              <w:bottom w:val="single" w:sz="12" w:space="0" w:color="auto"/>
              <w:right w:val="single" w:sz="12" w:space="0" w:color="auto"/>
            </w:tcBorders>
            <w:shd w:val="clear" w:color="auto" w:fill="E0E0E0"/>
            <w:tcMar>
              <w:top w:w="15" w:type="dxa"/>
              <w:left w:w="15" w:type="dxa"/>
              <w:bottom w:w="0" w:type="dxa"/>
              <w:right w:w="15" w:type="dxa"/>
            </w:tcMar>
            <w:vAlign w:val="center"/>
          </w:tcPr>
          <w:p w:rsidR="0095637F" w:rsidRPr="00AC0A30" w:rsidRDefault="0095637F" w:rsidP="009018D6">
            <w:pPr>
              <w:ind w:left="51"/>
              <w:rPr>
                <w:rFonts w:ascii="Arial Narrow" w:hAnsi="Arial Narrow"/>
              </w:rPr>
            </w:pPr>
            <w:r w:rsidRPr="00AC0A30">
              <w:rPr>
                <w:rFonts w:ascii="Arial Narrow" w:hAnsi="Arial Narrow"/>
              </w:rPr>
              <w:t>ИТОГОВЫЙ БАЛЛ  (максимальный балл – 3)</w:t>
            </w:r>
          </w:p>
        </w:tc>
        <w:tc>
          <w:tcPr>
            <w:tcW w:w="26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8" w:type="pct"/>
            <w:tcBorders>
              <w:top w:val="single" w:sz="12" w:space="0" w:color="auto"/>
              <w:left w:val="single" w:sz="12" w:space="0" w:color="auto"/>
              <w:bottom w:val="single" w:sz="12" w:space="0" w:color="auto"/>
              <w:right w:val="single" w:sz="12" w:space="0" w:color="auto"/>
            </w:tcBorders>
            <w:shd w:val="clear" w:color="auto" w:fill="E0E0E0"/>
            <w:vAlign w:val="center"/>
          </w:tcPr>
          <w:p w:rsidR="0095637F" w:rsidRPr="00AC0A30" w:rsidRDefault="0095637F" w:rsidP="009018D6">
            <w:pPr>
              <w:rPr>
                <w:rFonts w:ascii="Arial CYR" w:hAnsi="Arial CYR"/>
              </w:rPr>
            </w:pPr>
          </w:p>
        </w:tc>
        <w:tc>
          <w:tcPr>
            <w:tcW w:w="269" w:type="pct"/>
            <w:tcBorders>
              <w:top w:val="single" w:sz="12" w:space="0" w:color="auto"/>
              <w:left w:val="single" w:sz="12" w:space="0" w:color="auto"/>
              <w:bottom w:val="single" w:sz="12" w:space="0" w:color="auto"/>
              <w:right w:val="single" w:sz="12" w:space="0" w:color="auto"/>
            </w:tcBorders>
            <w:shd w:val="clear" w:color="auto" w:fill="E0E0E0"/>
            <w:vAlign w:val="center"/>
          </w:tcPr>
          <w:p w:rsidR="0095637F" w:rsidRPr="00AC0A30" w:rsidRDefault="0095637F" w:rsidP="009018D6">
            <w:pPr>
              <w:rPr>
                <w:rFonts w:ascii="Arial CYR" w:hAnsi="Arial CYR"/>
              </w:rPr>
            </w:pPr>
          </w:p>
        </w:tc>
        <w:tc>
          <w:tcPr>
            <w:tcW w:w="269" w:type="pct"/>
            <w:tcBorders>
              <w:top w:val="single" w:sz="12" w:space="0" w:color="auto"/>
              <w:left w:val="single" w:sz="12" w:space="0" w:color="auto"/>
              <w:bottom w:val="single" w:sz="12" w:space="0" w:color="auto"/>
              <w:right w:val="single" w:sz="12" w:space="0" w:color="auto"/>
            </w:tcBorders>
            <w:shd w:val="clear" w:color="auto" w:fill="E0E0E0"/>
            <w:vAlign w:val="center"/>
          </w:tcPr>
          <w:p w:rsidR="0095637F" w:rsidRPr="00AC0A30" w:rsidRDefault="0095637F" w:rsidP="009018D6">
            <w:pPr>
              <w:rPr>
                <w:rFonts w:ascii="Arial CYR" w:hAnsi="Arial CYR"/>
              </w:rPr>
            </w:pPr>
          </w:p>
        </w:tc>
      </w:tr>
      <w:tr w:rsidR="0095637F" w:rsidRPr="00AC0A30" w:rsidTr="0095637F">
        <w:trPr>
          <w:trHeight w:val="351"/>
        </w:trPr>
        <w:tc>
          <w:tcPr>
            <w:tcW w:w="335" w:type="pct"/>
            <w:vMerge w:val="restart"/>
            <w:tcBorders>
              <w:top w:val="single" w:sz="12" w:space="0" w:color="auto"/>
              <w:left w:val="single" w:sz="12" w:space="0" w:color="auto"/>
              <w:bottom w:val="single" w:sz="12" w:space="0" w:color="auto"/>
              <w:right w:val="single" w:sz="6" w:space="0" w:color="auto"/>
            </w:tcBorders>
            <w:noWrap/>
            <w:tcMar>
              <w:top w:w="15" w:type="dxa"/>
              <w:left w:w="15" w:type="dxa"/>
              <w:bottom w:w="0" w:type="dxa"/>
              <w:right w:w="15" w:type="dxa"/>
            </w:tcMar>
            <w:textDirection w:val="btLr"/>
            <w:vAlign w:val="center"/>
          </w:tcPr>
          <w:p w:rsidR="0095637F" w:rsidRPr="00AC0A30" w:rsidRDefault="0095637F" w:rsidP="009018D6">
            <w:pPr>
              <w:jc w:val="center"/>
              <w:rPr>
                <w:rFonts w:ascii="Arial Narrow" w:hAnsi="Arial Narrow"/>
              </w:rPr>
            </w:pPr>
            <w:r w:rsidRPr="00AC0A30">
              <w:rPr>
                <w:rFonts w:ascii="Arial Narrow" w:hAnsi="Arial Narrow"/>
              </w:rPr>
              <w:t>2. Организация</w:t>
            </w:r>
          </w:p>
          <w:p w:rsidR="0095637F" w:rsidRPr="00AC0A30" w:rsidRDefault="0095637F" w:rsidP="009018D6">
            <w:pPr>
              <w:jc w:val="center"/>
              <w:rPr>
                <w:rFonts w:ascii="Arial Narrow" w:hAnsi="Arial Narrow"/>
              </w:rPr>
            </w:pPr>
          </w:p>
        </w:tc>
        <w:tc>
          <w:tcPr>
            <w:tcW w:w="2251" w:type="pct"/>
            <w:tcBorders>
              <w:top w:val="single" w:sz="12"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95637F" w:rsidRPr="00AC0A30" w:rsidRDefault="0095637F" w:rsidP="009018D6">
            <w:pPr>
              <w:ind w:left="51"/>
              <w:rPr>
                <w:rFonts w:ascii="Arial Narrow" w:hAnsi="Arial Narrow"/>
              </w:rPr>
            </w:pPr>
            <w:r w:rsidRPr="00AC0A30">
              <w:rPr>
                <w:rFonts w:ascii="Arial Narrow" w:hAnsi="Arial Narrow"/>
              </w:rPr>
              <w:t>Логичность</w:t>
            </w:r>
          </w:p>
        </w:tc>
        <w:tc>
          <w:tcPr>
            <w:tcW w:w="268" w:type="pct"/>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95637F" w:rsidRPr="00AC0A30" w:rsidRDefault="0095637F" w:rsidP="009018D6">
            <w:r w:rsidRPr="00AC0A30">
              <w:t> </w:t>
            </w:r>
          </w:p>
        </w:tc>
        <w:tc>
          <w:tcPr>
            <w:tcW w:w="269"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8" w:type="pct"/>
            <w:tcBorders>
              <w:top w:val="single" w:sz="12" w:space="0" w:color="auto"/>
              <w:left w:val="single" w:sz="6" w:space="0" w:color="auto"/>
              <w:bottom w:val="single" w:sz="6" w:space="0" w:color="auto"/>
              <w:right w:val="single" w:sz="6" w:space="0" w:color="auto"/>
            </w:tcBorders>
            <w:vAlign w:val="center"/>
          </w:tcPr>
          <w:p w:rsidR="0095637F" w:rsidRPr="00AC0A30" w:rsidRDefault="0095637F" w:rsidP="009018D6">
            <w:pPr>
              <w:rPr>
                <w:rFonts w:ascii="Arial CYR" w:hAnsi="Arial CYR"/>
              </w:rPr>
            </w:pPr>
          </w:p>
        </w:tc>
        <w:tc>
          <w:tcPr>
            <w:tcW w:w="269" w:type="pct"/>
            <w:tcBorders>
              <w:top w:val="single" w:sz="12" w:space="0" w:color="auto"/>
              <w:left w:val="single" w:sz="6" w:space="0" w:color="auto"/>
              <w:bottom w:val="single" w:sz="6" w:space="0" w:color="auto"/>
              <w:right w:val="single" w:sz="6" w:space="0" w:color="auto"/>
            </w:tcBorders>
            <w:vAlign w:val="center"/>
          </w:tcPr>
          <w:p w:rsidR="0095637F" w:rsidRPr="00AC0A30" w:rsidRDefault="0095637F" w:rsidP="009018D6">
            <w:pPr>
              <w:rPr>
                <w:rFonts w:ascii="Arial CYR" w:hAnsi="Arial CYR"/>
              </w:rPr>
            </w:pPr>
          </w:p>
        </w:tc>
        <w:tc>
          <w:tcPr>
            <w:tcW w:w="269" w:type="pct"/>
            <w:tcBorders>
              <w:top w:val="single" w:sz="12" w:space="0" w:color="auto"/>
              <w:left w:val="single" w:sz="6" w:space="0" w:color="auto"/>
              <w:bottom w:val="single" w:sz="6" w:space="0" w:color="auto"/>
              <w:right w:val="single" w:sz="6" w:space="0" w:color="auto"/>
            </w:tcBorders>
            <w:vAlign w:val="center"/>
          </w:tcPr>
          <w:p w:rsidR="0095637F" w:rsidRPr="00AC0A30" w:rsidRDefault="0095637F" w:rsidP="009018D6">
            <w:pPr>
              <w:rPr>
                <w:rFonts w:ascii="Arial CYR" w:hAnsi="Arial CYR"/>
              </w:rPr>
            </w:pPr>
          </w:p>
        </w:tc>
      </w:tr>
      <w:tr w:rsidR="0095637F" w:rsidRPr="00AC0A30" w:rsidTr="0095637F">
        <w:trPr>
          <w:trHeight w:val="401"/>
        </w:trPr>
        <w:tc>
          <w:tcPr>
            <w:tcW w:w="335" w:type="pct"/>
            <w:vMerge/>
            <w:tcBorders>
              <w:top w:val="single" w:sz="12" w:space="0" w:color="auto"/>
              <w:left w:val="single" w:sz="12" w:space="0" w:color="auto"/>
              <w:bottom w:val="single" w:sz="12" w:space="0" w:color="auto"/>
              <w:right w:val="single" w:sz="6" w:space="0" w:color="auto"/>
            </w:tcBorders>
            <w:vAlign w:val="center"/>
          </w:tcPr>
          <w:p w:rsidR="0095637F" w:rsidRPr="00AC0A30" w:rsidRDefault="0095637F" w:rsidP="009018D6">
            <w:pPr>
              <w:rPr>
                <w:rFonts w:ascii="Arial Narrow" w:hAnsi="Arial Narrow"/>
              </w:rPr>
            </w:pPr>
          </w:p>
        </w:tc>
        <w:tc>
          <w:tcPr>
            <w:tcW w:w="2251"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95637F" w:rsidRPr="00AC0A30" w:rsidRDefault="0095637F" w:rsidP="009018D6">
            <w:pPr>
              <w:ind w:left="51"/>
              <w:rPr>
                <w:rFonts w:ascii="Arial Narrow" w:hAnsi="Arial Narrow"/>
              </w:rPr>
            </w:pPr>
            <w:r w:rsidRPr="00AC0A30">
              <w:rPr>
                <w:rFonts w:ascii="Arial Narrow" w:hAnsi="Arial Narrow"/>
              </w:rPr>
              <w:t>Деление на абзацы</w:t>
            </w:r>
          </w:p>
        </w:tc>
        <w:tc>
          <w:tcPr>
            <w:tcW w:w="26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95637F" w:rsidRPr="00AC0A30" w:rsidRDefault="0095637F" w:rsidP="009018D6">
            <w:r w:rsidRPr="00AC0A30">
              <w:t> </w:t>
            </w:r>
          </w:p>
        </w:tc>
        <w:tc>
          <w:tcPr>
            <w:tcW w:w="269"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8" w:type="pct"/>
            <w:tcBorders>
              <w:top w:val="single" w:sz="6" w:space="0" w:color="auto"/>
              <w:left w:val="single" w:sz="6" w:space="0" w:color="auto"/>
              <w:bottom w:val="single" w:sz="6" w:space="0" w:color="auto"/>
              <w:right w:val="single" w:sz="6" w:space="0" w:color="auto"/>
            </w:tcBorders>
            <w:vAlign w:val="center"/>
          </w:tcPr>
          <w:p w:rsidR="0095637F" w:rsidRPr="00AC0A30" w:rsidRDefault="0095637F" w:rsidP="009018D6">
            <w:pPr>
              <w:rPr>
                <w:rFonts w:ascii="Arial CYR" w:hAnsi="Arial CYR"/>
              </w:rPr>
            </w:pPr>
          </w:p>
        </w:tc>
        <w:tc>
          <w:tcPr>
            <w:tcW w:w="269" w:type="pct"/>
            <w:tcBorders>
              <w:top w:val="single" w:sz="6" w:space="0" w:color="auto"/>
              <w:left w:val="single" w:sz="6" w:space="0" w:color="auto"/>
              <w:bottom w:val="single" w:sz="6" w:space="0" w:color="auto"/>
              <w:right w:val="single" w:sz="6" w:space="0" w:color="auto"/>
            </w:tcBorders>
            <w:vAlign w:val="center"/>
          </w:tcPr>
          <w:p w:rsidR="0095637F" w:rsidRPr="00AC0A30" w:rsidRDefault="0095637F" w:rsidP="009018D6">
            <w:pPr>
              <w:rPr>
                <w:rFonts w:ascii="Arial CYR" w:hAnsi="Arial CYR"/>
              </w:rPr>
            </w:pPr>
          </w:p>
        </w:tc>
        <w:tc>
          <w:tcPr>
            <w:tcW w:w="269" w:type="pct"/>
            <w:tcBorders>
              <w:top w:val="single" w:sz="6" w:space="0" w:color="auto"/>
              <w:left w:val="single" w:sz="6" w:space="0" w:color="auto"/>
              <w:bottom w:val="single" w:sz="6" w:space="0" w:color="auto"/>
              <w:right w:val="single" w:sz="6" w:space="0" w:color="auto"/>
            </w:tcBorders>
            <w:vAlign w:val="center"/>
          </w:tcPr>
          <w:p w:rsidR="0095637F" w:rsidRPr="00AC0A30" w:rsidRDefault="0095637F" w:rsidP="009018D6">
            <w:pPr>
              <w:rPr>
                <w:rFonts w:ascii="Arial CYR" w:hAnsi="Arial CYR"/>
              </w:rPr>
            </w:pPr>
          </w:p>
        </w:tc>
      </w:tr>
      <w:tr w:rsidR="0095637F" w:rsidRPr="00AC0A30" w:rsidTr="0095637F">
        <w:trPr>
          <w:trHeight w:val="406"/>
        </w:trPr>
        <w:tc>
          <w:tcPr>
            <w:tcW w:w="335" w:type="pct"/>
            <w:vMerge/>
            <w:tcBorders>
              <w:top w:val="single" w:sz="12" w:space="0" w:color="auto"/>
              <w:left w:val="single" w:sz="12" w:space="0" w:color="auto"/>
              <w:bottom w:val="single" w:sz="12" w:space="0" w:color="auto"/>
              <w:right w:val="single" w:sz="6" w:space="0" w:color="auto"/>
            </w:tcBorders>
            <w:vAlign w:val="center"/>
          </w:tcPr>
          <w:p w:rsidR="0095637F" w:rsidRPr="00AC0A30" w:rsidRDefault="0095637F" w:rsidP="009018D6">
            <w:pPr>
              <w:rPr>
                <w:rFonts w:ascii="Arial Narrow" w:hAnsi="Arial Narrow"/>
              </w:rPr>
            </w:pPr>
          </w:p>
        </w:tc>
        <w:tc>
          <w:tcPr>
            <w:tcW w:w="2251"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95637F" w:rsidRPr="00AC0A30" w:rsidRDefault="0095637F" w:rsidP="009018D6">
            <w:pPr>
              <w:ind w:left="51"/>
              <w:rPr>
                <w:rFonts w:ascii="Arial Narrow" w:hAnsi="Arial Narrow"/>
              </w:rPr>
            </w:pPr>
            <w:r w:rsidRPr="00AC0A30">
              <w:rPr>
                <w:rFonts w:ascii="Arial Narrow" w:hAnsi="Arial Narrow"/>
              </w:rPr>
              <w:t>Использование средств логической связи</w:t>
            </w:r>
          </w:p>
        </w:tc>
        <w:tc>
          <w:tcPr>
            <w:tcW w:w="26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95637F" w:rsidRPr="00AC0A30" w:rsidRDefault="0095637F" w:rsidP="009018D6">
            <w:r w:rsidRPr="00AC0A30">
              <w:t> </w:t>
            </w:r>
          </w:p>
        </w:tc>
        <w:tc>
          <w:tcPr>
            <w:tcW w:w="269"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8" w:type="pct"/>
            <w:tcBorders>
              <w:top w:val="single" w:sz="6" w:space="0" w:color="auto"/>
              <w:left w:val="single" w:sz="6" w:space="0" w:color="auto"/>
              <w:bottom w:val="single" w:sz="6" w:space="0" w:color="auto"/>
              <w:right w:val="single" w:sz="6" w:space="0" w:color="auto"/>
            </w:tcBorders>
            <w:vAlign w:val="center"/>
          </w:tcPr>
          <w:p w:rsidR="0095637F" w:rsidRPr="00AC0A30" w:rsidRDefault="0095637F" w:rsidP="009018D6">
            <w:pPr>
              <w:rPr>
                <w:rFonts w:ascii="Arial CYR" w:hAnsi="Arial CYR"/>
              </w:rPr>
            </w:pPr>
          </w:p>
        </w:tc>
        <w:tc>
          <w:tcPr>
            <w:tcW w:w="269" w:type="pct"/>
            <w:tcBorders>
              <w:top w:val="single" w:sz="6" w:space="0" w:color="auto"/>
              <w:left w:val="single" w:sz="6" w:space="0" w:color="auto"/>
              <w:bottom w:val="single" w:sz="6" w:space="0" w:color="auto"/>
              <w:right w:val="single" w:sz="6" w:space="0" w:color="auto"/>
            </w:tcBorders>
            <w:vAlign w:val="center"/>
          </w:tcPr>
          <w:p w:rsidR="0095637F" w:rsidRPr="00AC0A30" w:rsidRDefault="0095637F" w:rsidP="009018D6">
            <w:pPr>
              <w:rPr>
                <w:rFonts w:ascii="Arial CYR" w:hAnsi="Arial CYR"/>
              </w:rPr>
            </w:pPr>
          </w:p>
        </w:tc>
        <w:tc>
          <w:tcPr>
            <w:tcW w:w="269" w:type="pct"/>
            <w:tcBorders>
              <w:top w:val="single" w:sz="6" w:space="0" w:color="auto"/>
              <w:left w:val="single" w:sz="6" w:space="0" w:color="auto"/>
              <w:bottom w:val="single" w:sz="6" w:space="0" w:color="auto"/>
              <w:right w:val="single" w:sz="6" w:space="0" w:color="auto"/>
            </w:tcBorders>
            <w:vAlign w:val="center"/>
          </w:tcPr>
          <w:p w:rsidR="0095637F" w:rsidRPr="00AC0A30" w:rsidRDefault="0095637F" w:rsidP="009018D6">
            <w:pPr>
              <w:rPr>
                <w:rFonts w:ascii="Arial CYR" w:hAnsi="Arial CYR"/>
              </w:rPr>
            </w:pPr>
          </w:p>
        </w:tc>
      </w:tr>
      <w:tr w:rsidR="0095637F" w:rsidRPr="00AC0A30" w:rsidTr="0095637F">
        <w:trPr>
          <w:trHeight w:val="383"/>
        </w:trPr>
        <w:tc>
          <w:tcPr>
            <w:tcW w:w="335" w:type="pct"/>
            <w:vMerge/>
            <w:tcBorders>
              <w:top w:val="single" w:sz="12" w:space="0" w:color="auto"/>
              <w:left w:val="single" w:sz="12" w:space="0" w:color="auto"/>
              <w:bottom w:val="single" w:sz="12" w:space="0" w:color="auto"/>
              <w:right w:val="single" w:sz="6" w:space="0" w:color="auto"/>
            </w:tcBorders>
            <w:vAlign w:val="center"/>
          </w:tcPr>
          <w:p w:rsidR="0095637F" w:rsidRPr="00AC0A30" w:rsidRDefault="0095637F" w:rsidP="009018D6">
            <w:pPr>
              <w:rPr>
                <w:rFonts w:ascii="Arial Narrow" w:hAnsi="Arial Narrow"/>
              </w:rPr>
            </w:pPr>
          </w:p>
        </w:tc>
        <w:tc>
          <w:tcPr>
            <w:tcW w:w="2251" w:type="pct"/>
            <w:tcBorders>
              <w:top w:val="single" w:sz="12" w:space="0" w:color="auto"/>
              <w:left w:val="single" w:sz="12" w:space="0" w:color="auto"/>
              <w:bottom w:val="single" w:sz="12" w:space="0" w:color="auto"/>
              <w:right w:val="single" w:sz="12" w:space="0" w:color="auto"/>
            </w:tcBorders>
            <w:shd w:val="clear" w:color="auto" w:fill="E0E0E0"/>
            <w:tcMar>
              <w:top w:w="15" w:type="dxa"/>
              <w:left w:w="15" w:type="dxa"/>
              <w:bottom w:w="0" w:type="dxa"/>
              <w:right w:w="15" w:type="dxa"/>
            </w:tcMar>
            <w:vAlign w:val="center"/>
          </w:tcPr>
          <w:p w:rsidR="0095637F" w:rsidRPr="00AC0A30" w:rsidRDefault="0095637F" w:rsidP="009018D6">
            <w:pPr>
              <w:ind w:left="51"/>
              <w:rPr>
                <w:rFonts w:ascii="Arial Narrow" w:hAnsi="Arial Narrow"/>
              </w:rPr>
            </w:pPr>
            <w:r w:rsidRPr="00AC0A30">
              <w:rPr>
                <w:rFonts w:ascii="Arial Narrow" w:hAnsi="Arial Narrow"/>
              </w:rPr>
              <w:t>ИТОГОВЫЙ БАЛЛ  (максимальный балл – 3)</w:t>
            </w:r>
          </w:p>
        </w:tc>
        <w:tc>
          <w:tcPr>
            <w:tcW w:w="26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8" w:type="pct"/>
            <w:tcBorders>
              <w:top w:val="single" w:sz="12" w:space="0" w:color="auto"/>
              <w:left w:val="single" w:sz="12" w:space="0" w:color="auto"/>
              <w:bottom w:val="single" w:sz="12" w:space="0" w:color="auto"/>
              <w:right w:val="single" w:sz="12" w:space="0" w:color="auto"/>
            </w:tcBorders>
            <w:shd w:val="clear" w:color="auto" w:fill="E0E0E0"/>
            <w:vAlign w:val="center"/>
          </w:tcPr>
          <w:p w:rsidR="0095637F" w:rsidRPr="00AC0A30" w:rsidRDefault="0095637F" w:rsidP="009018D6">
            <w:pPr>
              <w:rPr>
                <w:rFonts w:ascii="Arial CYR" w:hAnsi="Arial CYR"/>
              </w:rPr>
            </w:pPr>
          </w:p>
        </w:tc>
        <w:tc>
          <w:tcPr>
            <w:tcW w:w="269" w:type="pct"/>
            <w:tcBorders>
              <w:top w:val="single" w:sz="12" w:space="0" w:color="auto"/>
              <w:left w:val="single" w:sz="12" w:space="0" w:color="auto"/>
              <w:bottom w:val="single" w:sz="12" w:space="0" w:color="auto"/>
              <w:right w:val="single" w:sz="12" w:space="0" w:color="auto"/>
            </w:tcBorders>
            <w:shd w:val="clear" w:color="auto" w:fill="E0E0E0"/>
            <w:vAlign w:val="center"/>
          </w:tcPr>
          <w:p w:rsidR="0095637F" w:rsidRPr="00AC0A30" w:rsidRDefault="0095637F" w:rsidP="009018D6">
            <w:pPr>
              <w:rPr>
                <w:rFonts w:ascii="Arial CYR" w:hAnsi="Arial CYR"/>
              </w:rPr>
            </w:pPr>
          </w:p>
        </w:tc>
        <w:tc>
          <w:tcPr>
            <w:tcW w:w="269" w:type="pct"/>
            <w:tcBorders>
              <w:top w:val="single" w:sz="12" w:space="0" w:color="auto"/>
              <w:left w:val="single" w:sz="12" w:space="0" w:color="auto"/>
              <w:bottom w:val="single" w:sz="12" w:space="0" w:color="auto"/>
              <w:right w:val="single" w:sz="12" w:space="0" w:color="auto"/>
            </w:tcBorders>
            <w:shd w:val="clear" w:color="auto" w:fill="E0E0E0"/>
            <w:vAlign w:val="center"/>
          </w:tcPr>
          <w:p w:rsidR="0095637F" w:rsidRPr="00AC0A30" w:rsidRDefault="0095637F" w:rsidP="009018D6">
            <w:pPr>
              <w:rPr>
                <w:rFonts w:ascii="Arial CYR" w:hAnsi="Arial CYR"/>
              </w:rPr>
            </w:pPr>
          </w:p>
        </w:tc>
      </w:tr>
      <w:tr w:rsidR="0095637F" w:rsidRPr="00AC0A30" w:rsidTr="0095637F">
        <w:trPr>
          <w:trHeight w:val="339"/>
        </w:trPr>
        <w:tc>
          <w:tcPr>
            <w:tcW w:w="2586" w:type="pct"/>
            <w:gridSpan w:val="2"/>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95637F" w:rsidRPr="00AC0A30" w:rsidRDefault="0095637F" w:rsidP="009018D6">
            <w:pPr>
              <w:ind w:left="51"/>
              <w:rPr>
                <w:rFonts w:ascii="Arial Narrow" w:hAnsi="Arial Narrow"/>
              </w:rPr>
            </w:pPr>
            <w:r w:rsidRPr="00AC0A30">
              <w:rPr>
                <w:rFonts w:ascii="Arial Narrow" w:hAnsi="Arial Narrow"/>
              </w:rPr>
              <w:t>3. ЛЕКСИКА  (максимальный балл – 3)</w:t>
            </w:r>
          </w:p>
        </w:tc>
        <w:tc>
          <w:tcPr>
            <w:tcW w:w="26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9"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r w:rsidRPr="00AC0A30">
              <w:rPr>
                <w:rFonts w:ascii="Arial CYR" w:hAnsi="Arial CYR"/>
              </w:rPr>
              <w:t> </w:t>
            </w:r>
          </w:p>
        </w:tc>
        <w:tc>
          <w:tcPr>
            <w:tcW w:w="268" w:type="pct"/>
            <w:tcBorders>
              <w:top w:val="single" w:sz="12" w:space="0" w:color="auto"/>
              <w:left w:val="single" w:sz="12" w:space="0" w:color="auto"/>
              <w:bottom w:val="single" w:sz="12" w:space="0" w:color="auto"/>
              <w:right w:val="single" w:sz="12" w:space="0" w:color="auto"/>
            </w:tcBorders>
            <w:vAlign w:val="center"/>
          </w:tcPr>
          <w:p w:rsidR="0095637F" w:rsidRPr="00AC0A30" w:rsidRDefault="0095637F" w:rsidP="009018D6">
            <w:pPr>
              <w:rPr>
                <w:rFonts w:ascii="Arial CYR" w:hAnsi="Arial CYR"/>
              </w:rPr>
            </w:pPr>
          </w:p>
        </w:tc>
        <w:tc>
          <w:tcPr>
            <w:tcW w:w="269" w:type="pct"/>
            <w:tcBorders>
              <w:top w:val="single" w:sz="12" w:space="0" w:color="auto"/>
              <w:left w:val="single" w:sz="12" w:space="0" w:color="auto"/>
              <w:bottom w:val="single" w:sz="12" w:space="0" w:color="auto"/>
              <w:right w:val="single" w:sz="12" w:space="0" w:color="auto"/>
            </w:tcBorders>
            <w:vAlign w:val="center"/>
          </w:tcPr>
          <w:p w:rsidR="0095637F" w:rsidRPr="00AC0A30" w:rsidRDefault="0095637F" w:rsidP="009018D6">
            <w:pPr>
              <w:rPr>
                <w:rFonts w:ascii="Arial CYR" w:hAnsi="Arial CYR"/>
              </w:rPr>
            </w:pPr>
          </w:p>
        </w:tc>
        <w:tc>
          <w:tcPr>
            <w:tcW w:w="269" w:type="pct"/>
            <w:tcBorders>
              <w:top w:val="single" w:sz="12" w:space="0" w:color="auto"/>
              <w:left w:val="single" w:sz="12" w:space="0" w:color="auto"/>
              <w:bottom w:val="single" w:sz="12" w:space="0" w:color="auto"/>
              <w:right w:val="single" w:sz="12" w:space="0" w:color="auto"/>
            </w:tcBorders>
            <w:vAlign w:val="center"/>
          </w:tcPr>
          <w:p w:rsidR="0095637F" w:rsidRPr="00AC0A30" w:rsidRDefault="0095637F" w:rsidP="009018D6">
            <w:pPr>
              <w:rPr>
                <w:rFonts w:ascii="Arial CYR" w:hAnsi="Arial CYR"/>
              </w:rPr>
            </w:pPr>
          </w:p>
        </w:tc>
      </w:tr>
      <w:tr w:rsidR="0095637F" w:rsidRPr="00AC0A30" w:rsidTr="0095637F">
        <w:trPr>
          <w:trHeight w:val="339"/>
        </w:trPr>
        <w:tc>
          <w:tcPr>
            <w:tcW w:w="2586" w:type="pct"/>
            <w:gridSpan w:val="2"/>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95637F" w:rsidRPr="00AC0A30" w:rsidRDefault="0095637F" w:rsidP="009018D6">
            <w:pPr>
              <w:ind w:left="51"/>
              <w:rPr>
                <w:rFonts w:ascii="Arial Narrow" w:hAnsi="Arial Narrow"/>
              </w:rPr>
            </w:pPr>
            <w:r w:rsidRPr="00AC0A30">
              <w:rPr>
                <w:rFonts w:ascii="Arial Narrow" w:hAnsi="Arial Narrow"/>
              </w:rPr>
              <w:t>4. ГРАММАТИКА (максимальный балл – 3)</w:t>
            </w:r>
          </w:p>
        </w:tc>
        <w:tc>
          <w:tcPr>
            <w:tcW w:w="26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p>
        </w:tc>
        <w:tc>
          <w:tcPr>
            <w:tcW w:w="269"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p>
        </w:tc>
        <w:tc>
          <w:tcPr>
            <w:tcW w:w="269"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p>
        </w:tc>
        <w:tc>
          <w:tcPr>
            <w:tcW w:w="26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p>
        </w:tc>
        <w:tc>
          <w:tcPr>
            <w:tcW w:w="269"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p>
        </w:tc>
        <w:tc>
          <w:tcPr>
            <w:tcW w:w="269"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p>
        </w:tc>
        <w:tc>
          <w:tcPr>
            <w:tcW w:w="268" w:type="pct"/>
            <w:tcBorders>
              <w:top w:val="single" w:sz="12" w:space="0" w:color="auto"/>
              <w:left w:val="single" w:sz="12" w:space="0" w:color="auto"/>
              <w:bottom w:val="single" w:sz="12" w:space="0" w:color="auto"/>
              <w:right w:val="single" w:sz="12" w:space="0" w:color="auto"/>
            </w:tcBorders>
            <w:vAlign w:val="center"/>
          </w:tcPr>
          <w:p w:rsidR="0095637F" w:rsidRPr="00AC0A30" w:rsidRDefault="0095637F" w:rsidP="009018D6">
            <w:pPr>
              <w:rPr>
                <w:rFonts w:ascii="Arial CYR" w:hAnsi="Arial CYR"/>
              </w:rPr>
            </w:pPr>
          </w:p>
        </w:tc>
        <w:tc>
          <w:tcPr>
            <w:tcW w:w="269" w:type="pct"/>
            <w:tcBorders>
              <w:top w:val="single" w:sz="12" w:space="0" w:color="auto"/>
              <w:left w:val="single" w:sz="12" w:space="0" w:color="auto"/>
              <w:bottom w:val="single" w:sz="12" w:space="0" w:color="auto"/>
              <w:right w:val="single" w:sz="12" w:space="0" w:color="auto"/>
            </w:tcBorders>
            <w:vAlign w:val="center"/>
          </w:tcPr>
          <w:p w:rsidR="0095637F" w:rsidRPr="00AC0A30" w:rsidRDefault="0095637F" w:rsidP="009018D6">
            <w:pPr>
              <w:rPr>
                <w:rFonts w:ascii="Arial CYR" w:hAnsi="Arial CYR"/>
              </w:rPr>
            </w:pPr>
          </w:p>
        </w:tc>
        <w:tc>
          <w:tcPr>
            <w:tcW w:w="269" w:type="pct"/>
            <w:tcBorders>
              <w:top w:val="single" w:sz="12" w:space="0" w:color="auto"/>
              <w:left w:val="single" w:sz="12" w:space="0" w:color="auto"/>
              <w:bottom w:val="single" w:sz="12" w:space="0" w:color="auto"/>
              <w:right w:val="single" w:sz="12" w:space="0" w:color="auto"/>
            </w:tcBorders>
            <w:vAlign w:val="center"/>
          </w:tcPr>
          <w:p w:rsidR="0095637F" w:rsidRPr="00AC0A30" w:rsidRDefault="0095637F" w:rsidP="009018D6">
            <w:pPr>
              <w:rPr>
                <w:rFonts w:ascii="Arial CYR" w:hAnsi="Arial CYR"/>
              </w:rPr>
            </w:pPr>
          </w:p>
        </w:tc>
      </w:tr>
      <w:tr w:rsidR="0095637F" w:rsidRPr="00AC0A30" w:rsidTr="0095637F">
        <w:trPr>
          <w:trHeight w:val="339"/>
        </w:trPr>
        <w:tc>
          <w:tcPr>
            <w:tcW w:w="2586" w:type="pct"/>
            <w:gridSpan w:val="2"/>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95637F" w:rsidRPr="00AC0A30" w:rsidRDefault="0095637F" w:rsidP="009018D6">
            <w:pPr>
              <w:ind w:left="51"/>
              <w:rPr>
                <w:rFonts w:ascii="Arial Narrow" w:hAnsi="Arial Narrow"/>
              </w:rPr>
            </w:pPr>
            <w:r w:rsidRPr="00AC0A30">
              <w:rPr>
                <w:rFonts w:ascii="Arial Narrow" w:hAnsi="Arial Narrow"/>
              </w:rPr>
              <w:t>5. ОРФОГРАФИЯ И ПУНКТУАЦИЯ (максимальный балл – 2)</w:t>
            </w:r>
          </w:p>
        </w:tc>
        <w:tc>
          <w:tcPr>
            <w:tcW w:w="26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p>
        </w:tc>
        <w:tc>
          <w:tcPr>
            <w:tcW w:w="269"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p>
        </w:tc>
        <w:tc>
          <w:tcPr>
            <w:tcW w:w="269"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p>
        </w:tc>
        <w:tc>
          <w:tcPr>
            <w:tcW w:w="26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p>
        </w:tc>
        <w:tc>
          <w:tcPr>
            <w:tcW w:w="269"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p>
        </w:tc>
        <w:tc>
          <w:tcPr>
            <w:tcW w:w="269"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5637F" w:rsidRPr="00AC0A30" w:rsidRDefault="0095637F" w:rsidP="009018D6">
            <w:pPr>
              <w:rPr>
                <w:rFonts w:ascii="Arial CYR" w:hAnsi="Arial CYR"/>
              </w:rPr>
            </w:pPr>
          </w:p>
        </w:tc>
        <w:tc>
          <w:tcPr>
            <w:tcW w:w="268" w:type="pct"/>
            <w:tcBorders>
              <w:top w:val="single" w:sz="12" w:space="0" w:color="auto"/>
              <w:left w:val="single" w:sz="12" w:space="0" w:color="auto"/>
              <w:bottom w:val="single" w:sz="12" w:space="0" w:color="auto"/>
              <w:right w:val="single" w:sz="12" w:space="0" w:color="auto"/>
            </w:tcBorders>
            <w:vAlign w:val="center"/>
          </w:tcPr>
          <w:p w:rsidR="0095637F" w:rsidRPr="00AC0A30" w:rsidRDefault="0095637F" w:rsidP="009018D6">
            <w:pPr>
              <w:rPr>
                <w:rFonts w:ascii="Arial CYR" w:hAnsi="Arial CYR"/>
              </w:rPr>
            </w:pPr>
          </w:p>
        </w:tc>
        <w:tc>
          <w:tcPr>
            <w:tcW w:w="269" w:type="pct"/>
            <w:tcBorders>
              <w:top w:val="single" w:sz="12" w:space="0" w:color="auto"/>
              <w:left w:val="single" w:sz="12" w:space="0" w:color="auto"/>
              <w:bottom w:val="single" w:sz="12" w:space="0" w:color="auto"/>
              <w:right w:val="single" w:sz="12" w:space="0" w:color="auto"/>
            </w:tcBorders>
            <w:vAlign w:val="center"/>
          </w:tcPr>
          <w:p w:rsidR="0095637F" w:rsidRPr="00AC0A30" w:rsidRDefault="0095637F" w:rsidP="009018D6">
            <w:pPr>
              <w:rPr>
                <w:rFonts w:ascii="Arial CYR" w:hAnsi="Arial CYR"/>
              </w:rPr>
            </w:pPr>
          </w:p>
        </w:tc>
        <w:tc>
          <w:tcPr>
            <w:tcW w:w="269" w:type="pct"/>
            <w:tcBorders>
              <w:top w:val="single" w:sz="12" w:space="0" w:color="auto"/>
              <w:left w:val="single" w:sz="12" w:space="0" w:color="auto"/>
              <w:bottom w:val="single" w:sz="12" w:space="0" w:color="auto"/>
              <w:right w:val="single" w:sz="12" w:space="0" w:color="auto"/>
            </w:tcBorders>
            <w:vAlign w:val="center"/>
          </w:tcPr>
          <w:p w:rsidR="0095637F" w:rsidRPr="00AC0A30" w:rsidRDefault="0095637F" w:rsidP="009018D6">
            <w:pPr>
              <w:rPr>
                <w:rFonts w:ascii="Arial CYR" w:hAnsi="Arial CYR"/>
              </w:rPr>
            </w:pPr>
          </w:p>
        </w:tc>
      </w:tr>
    </w:tbl>
    <w:p w:rsidR="0095637F" w:rsidRPr="00FC59F1" w:rsidRDefault="0095637F" w:rsidP="00FC59F1">
      <w:pPr>
        <w:spacing w:line="336" w:lineRule="auto"/>
      </w:pPr>
    </w:p>
    <w:sectPr w:rsidR="0095637F" w:rsidRPr="00FC59F1" w:rsidSect="00FC59F1">
      <w:type w:val="continuous"/>
      <w:pgSz w:w="16838" w:h="11906" w:orient="landscape"/>
      <w:pgMar w:top="567"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342F38"/>
    <w:multiLevelType w:val="hybridMultilevel"/>
    <w:tmpl w:val="4DC29A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8345C7"/>
    <w:rsid w:val="00025651"/>
    <w:rsid w:val="003C12F2"/>
    <w:rsid w:val="00576837"/>
    <w:rsid w:val="008345C7"/>
    <w:rsid w:val="008A4E11"/>
    <w:rsid w:val="008E0098"/>
    <w:rsid w:val="0095637F"/>
    <w:rsid w:val="00A27B2F"/>
    <w:rsid w:val="00B86D04"/>
    <w:rsid w:val="00D66610"/>
    <w:rsid w:val="00DF0606"/>
    <w:rsid w:val="00FC59F1"/>
    <w:rsid w:val="00FF3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661E16-D857-4A80-B92A-AF96B206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5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4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F0606"/>
    <w:rPr>
      <w:rFonts w:ascii="Segoe UI" w:hAnsi="Segoe UI" w:cs="Segoe UI"/>
      <w:sz w:val="18"/>
      <w:szCs w:val="18"/>
    </w:rPr>
  </w:style>
  <w:style w:type="character" w:customStyle="1" w:styleId="a5">
    <w:name w:val="Текст выноски Знак"/>
    <w:basedOn w:val="a0"/>
    <w:link w:val="a4"/>
    <w:uiPriority w:val="99"/>
    <w:semiHidden/>
    <w:rsid w:val="00DF060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1762</Words>
  <Characters>10047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5</cp:revision>
  <cp:lastPrinted>2016-11-28T07:46:00Z</cp:lastPrinted>
  <dcterms:created xsi:type="dcterms:W3CDTF">2016-03-07T06:44:00Z</dcterms:created>
  <dcterms:modified xsi:type="dcterms:W3CDTF">2016-11-28T07:47:00Z</dcterms:modified>
</cp:coreProperties>
</file>